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5C0F74" w14:textId="77777777" w:rsidR="001523FD" w:rsidRPr="00DC10C0" w:rsidRDefault="001523FD" w:rsidP="001523FD">
      <w:pPr>
        <w:spacing w:after="0" w:line="240" w:lineRule="auto"/>
        <w:jc w:val="both"/>
        <w:rPr>
          <w:rFonts w:cstheme="minorHAnsi"/>
          <w:sz w:val="24"/>
          <w:szCs w:val="24"/>
        </w:rPr>
      </w:pPr>
      <w:r w:rsidRPr="00DC10C0">
        <w:rPr>
          <w:rFonts w:cstheme="minorHAnsi"/>
          <w:b/>
          <w:sz w:val="24"/>
          <w:szCs w:val="24"/>
        </w:rPr>
        <w:t xml:space="preserve">CONTRATO BASADO EN EL </w:t>
      </w:r>
      <w:r w:rsidRPr="00DC10C0">
        <w:rPr>
          <w:rFonts w:cstheme="minorHAnsi"/>
          <w:b/>
          <w:bCs/>
          <w:sz w:val="24"/>
          <w:szCs w:val="24"/>
        </w:rPr>
        <w:t>ACUERDO MARCO PARA LA CONTRATACIÓN DEL SUMINISTRO DE UNIFORMIDAD DE LOS CUERPOS DE LA POLICÍA LOCAL DE CASTILLA-LA MANCHA POR LA CENTRAL DE CONTRATACIÓN DE LA FEDERACIÓN DE MUNICIPIOS Y PROVINCIAS DE CASTILLA-LA MANCHA</w:t>
      </w:r>
      <w:r w:rsidRPr="00DC10C0">
        <w:rPr>
          <w:rFonts w:cstheme="minorHAnsi"/>
          <w:b/>
          <w:sz w:val="24"/>
          <w:szCs w:val="24"/>
        </w:rPr>
        <w:t xml:space="preserve"> ADJUDICADO POR LA ENTIDAD LOCAL DE __________________________________ </w:t>
      </w:r>
      <w:r w:rsidRPr="00DC10C0">
        <w:rPr>
          <w:rFonts w:cstheme="minorHAnsi"/>
          <w:sz w:val="24"/>
          <w:szCs w:val="24"/>
        </w:rPr>
        <w:t>(1)</w:t>
      </w:r>
      <w:r w:rsidRPr="00DC10C0">
        <w:rPr>
          <w:rFonts w:cstheme="minorHAnsi"/>
          <w:b/>
          <w:sz w:val="24"/>
          <w:szCs w:val="24"/>
        </w:rPr>
        <w:t xml:space="preserve"> </w:t>
      </w:r>
      <w:r w:rsidRPr="00DC10C0">
        <w:rPr>
          <w:rFonts w:cstheme="minorHAnsi"/>
          <w:sz w:val="24"/>
          <w:szCs w:val="24"/>
        </w:rPr>
        <w:t>(en adelante, CONTRATO BASADO).</w:t>
      </w:r>
    </w:p>
    <w:p w14:paraId="3BC9C635" w14:textId="77777777" w:rsidR="001523FD" w:rsidRPr="00DC10C0" w:rsidRDefault="001523FD" w:rsidP="001523FD">
      <w:pPr>
        <w:spacing w:after="0" w:line="240" w:lineRule="auto"/>
        <w:jc w:val="both"/>
        <w:rPr>
          <w:rFonts w:cstheme="minorHAnsi"/>
          <w:i/>
          <w:sz w:val="20"/>
          <w:szCs w:val="20"/>
        </w:rPr>
      </w:pPr>
      <w:r w:rsidRPr="00DC10C0">
        <w:rPr>
          <w:rFonts w:cstheme="minorHAnsi"/>
          <w:i/>
          <w:sz w:val="20"/>
          <w:szCs w:val="20"/>
        </w:rPr>
        <w:t>(Adjudicación a realizar por el órgano corporativo de dicha entidad que se adhirió a la Central de Contratación de la FEMPCLM u otro de rango inferior que pudiera ostentar las competencias en materia de contratación por razón de la cuantía).</w:t>
      </w:r>
    </w:p>
    <w:p w14:paraId="46C5BCC4" w14:textId="77777777" w:rsidR="001523FD" w:rsidRPr="00DC10C0" w:rsidRDefault="001523FD" w:rsidP="001523FD">
      <w:pPr>
        <w:spacing w:after="0" w:line="240" w:lineRule="auto"/>
        <w:jc w:val="both"/>
        <w:rPr>
          <w:rFonts w:cstheme="minorHAnsi"/>
        </w:rPr>
      </w:pPr>
    </w:p>
    <w:p w14:paraId="6D99431F" w14:textId="77777777" w:rsidR="001523FD" w:rsidRPr="00DC10C0" w:rsidRDefault="001523FD" w:rsidP="001523FD">
      <w:pPr>
        <w:spacing w:after="0" w:line="240" w:lineRule="auto"/>
        <w:jc w:val="both"/>
        <w:rPr>
          <w:rFonts w:cstheme="minorHAnsi"/>
          <w:b/>
          <w:bCs/>
          <w:iCs/>
        </w:rPr>
      </w:pPr>
      <w:r w:rsidRPr="00DC10C0">
        <w:rPr>
          <w:rFonts w:cstheme="minorHAnsi"/>
          <w:b/>
          <w:bCs/>
          <w:iCs/>
        </w:rPr>
        <w:t>ÓRGANO DE CONTRATACIÓN: ___________________.</w:t>
      </w:r>
    </w:p>
    <w:p w14:paraId="2BB0F712" w14:textId="05F31EC6" w:rsidR="001523FD" w:rsidRPr="00DC10C0" w:rsidRDefault="001523FD" w:rsidP="001523FD">
      <w:pPr>
        <w:spacing w:after="0" w:line="240" w:lineRule="auto"/>
        <w:jc w:val="both"/>
        <w:rPr>
          <w:rFonts w:cstheme="minorHAnsi"/>
          <w:b/>
          <w:bCs/>
          <w:iCs/>
        </w:rPr>
      </w:pPr>
      <w:r w:rsidRPr="00DC10C0">
        <w:rPr>
          <w:rFonts w:cstheme="minorHAnsi"/>
          <w:b/>
          <w:bCs/>
          <w:iCs/>
        </w:rPr>
        <w:t>Nº DE EXPEDIENTE DE CONTRATACIÓN DE LA ENTIDAD</w:t>
      </w:r>
      <w:r w:rsidR="007E393A" w:rsidRPr="00DC10C0">
        <w:rPr>
          <w:rFonts w:cstheme="minorHAnsi"/>
          <w:b/>
          <w:bCs/>
          <w:iCs/>
        </w:rPr>
        <w:t xml:space="preserve"> LOCAL</w:t>
      </w:r>
      <w:r w:rsidRPr="00DC10C0">
        <w:rPr>
          <w:rFonts w:cstheme="minorHAnsi"/>
          <w:b/>
          <w:bCs/>
          <w:iCs/>
        </w:rPr>
        <w:t>: ________________.</w:t>
      </w:r>
    </w:p>
    <w:p w14:paraId="3F0347D4" w14:textId="77777777" w:rsidR="001523FD" w:rsidRPr="00DC10C0" w:rsidRDefault="001523FD" w:rsidP="001523FD">
      <w:pPr>
        <w:spacing w:after="0" w:line="240" w:lineRule="auto"/>
        <w:jc w:val="both"/>
        <w:rPr>
          <w:rFonts w:cstheme="minorHAnsi"/>
          <w:bCs/>
          <w:iCs/>
        </w:rPr>
      </w:pPr>
      <w:r w:rsidRPr="00DC10C0">
        <w:rPr>
          <w:rFonts w:cstheme="minorHAnsi"/>
          <w:b/>
          <w:bCs/>
          <w:iCs/>
        </w:rPr>
        <w:t xml:space="preserve">FECHA DE LA SESIÓN O DEL DECRETO DE ACUERDO DE ADJUDICACIÓN: </w:t>
      </w:r>
      <w:r w:rsidRPr="00DC10C0">
        <w:rPr>
          <w:rFonts w:cstheme="minorHAnsi"/>
          <w:bCs/>
          <w:iCs/>
        </w:rPr>
        <w:t>_______________.</w:t>
      </w:r>
    </w:p>
    <w:p w14:paraId="0D1BDD5D" w14:textId="77777777" w:rsidR="001523FD" w:rsidRPr="00DC10C0" w:rsidRDefault="001523FD" w:rsidP="001523FD">
      <w:pPr>
        <w:spacing w:after="0" w:line="240" w:lineRule="auto"/>
        <w:jc w:val="both"/>
        <w:rPr>
          <w:rFonts w:cstheme="minorHAnsi"/>
        </w:rPr>
      </w:pPr>
    </w:p>
    <w:p w14:paraId="0107F302" w14:textId="77777777" w:rsidR="001523FD" w:rsidRPr="00DC10C0" w:rsidRDefault="001523FD" w:rsidP="001523FD">
      <w:pPr>
        <w:spacing w:after="0" w:line="240" w:lineRule="auto"/>
        <w:rPr>
          <w:rFonts w:cstheme="minorHAnsi"/>
          <w:b/>
          <w:bCs/>
          <w:u w:val="single"/>
        </w:rPr>
      </w:pPr>
      <w:r w:rsidRPr="00DC10C0">
        <w:rPr>
          <w:rFonts w:cstheme="minorHAnsi"/>
          <w:b/>
          <w:bCs/>
          <w:u w:val="single"/>
        </w:rPr>
        <w:t>ANTECEDENTES. -</w:t>
      </w:r>
    </w:p>
    <w:p w14:paraId="29024C60" w14:textId="77777777" w:rsidR="001523FD" w:rsidRPr="00DC10C0" w:rsidRDefault="001523FD" w:rsidP="001523FD">
      <w:pPr>
        <w:spacing w:after="0" w:line="240" w:lineRule="auto"/>
        <w:jc w:val="both"/>
        <w:rPr>
          <w:rFonts w:cstheme="minorHAnsi"/>
        </w:rPr>
      </w:pPr>
    </w:p>
    <w:p w14:paraId="5838BEA4" w14:textId="77777777" w:rsidR="001523FD" w:rsidRPr="00DC10C0" w:rsidRDefault="001523FD" w:rsidP="001523FD">
      <w:pPr>
        <w:spacing w:after="0" w:line="240" w:lineRule="auto"/>
        <w:jc w:val="both"/>
        <w:rPr>
          <w:rFonts w:cstheme="minorHAnsi"/>
        </w:rPr>
      </w:pPr>
      <w:r w:rsidRPr="00DC10C0">
        <w:rPr>
          <w:rFonts w:cstheme="minorHAnsi"/>
        </w:rPr>
        <w:t>La Federación de Municipios y Provincias de Castilla-La Mancha (en adelante, FEMPCLM) aprobó, por acuerdo de su Comité Ejecutivo de fecha 27 de marzo de 2014, la creación de la CENTRAL DE CONTRATACIÓN DE LA FEMPCLM (en adelante, CC-FEMPCLM) al amparo de lo previsto en la Disposición Adicional Quinta de la Ley 7/1985, de 2 de abril, Reguladora de las Bases del Régimen Local, conforme a la redacción dada a la misma por el artículo 1.35 de la Ley 27/2013, de 27 de diciembre, de Racionalización y Sostenibilidad de la Administración Local.</w:t>
      </w:r>
    </w:p>
    <w:p w14:paraId="54301F3F" w14:textId="77777777" w:rsidR="006F4CA5" w:rsidRPr="00DC10C0" w:rsidRDefault="006F4CA5" w:rsidP="001523FD">
      <w:pPr>
        <w:spacing w:after="0" w:line="240" w:lineRule="auto"/>
        <w:jc w:val="both"/>
        <w:rPr>
          <w:rFonts w:cstheme="minorHAnsi"/>
        </w:rPr>
      </w:pPr>
    </w:p>
    <w:p w14:paraId="7FFAF815" w14:textId="0DDE69DC" w:rsidR="00A465A4" w:rsidRPr="00DC10C0" w:rsidRDefault="00A465A4" w:rsidP="00A465A4">
      <w:pPr>
        <w:autoSpaceDE w:val="0"/>
        <w:autoSpaceDN w:val="0"/>
        <w:adjustRightInd w:val="0"/>
        <w:spacing w:after="0" w:line="240" w:lineRule="auto"/>
        <w:contextualSpacing/>
        <w:jc w:val="both"/>
        <w:rPr>
          <w:rFonts w:cstheme="minorHAnsi"/>
        </w:rPr>
      </w:pPr>
      <w:r w:rsidRPr="00DC10C0">
        <w:rPr>
          <w:rFonts w:eastAsia="Times New Roman" w:cstheme="minorHAnsi"/>
        </w:rPr>
        <w:t xml:space="preserve">Más recientemente y en su sesión de fecha </w:t>
      </w:r>
      <w:r w:rsidRPr="00DC10C0">
        <w:rPr>
          <w:rFonts w:cs="Arial"/>
        </w:rPr>
        <w:t xml:space="preserve">25 de junio de 2024, el Consejo Regional de la Federación aprobó el Reglamento de Organización y Funcionamiento de la Central de Contratación de la FEMPCLM (en adelante, ROFCC) en su redacción actual y el Comité Ejecutivo de la FEMPCLM, </w:t>
      </w:r>
      <w:r w:rsidRPr="00DC10C0">
        <w:rPr>
          <w:rFonts w:eastAsia="Times New Roman" w:cstheme="minorHAnsi"/>
        </w:rPr>
        <w:t xml:space="preserve">en su sesión de fecha </w:t>
      </w:r>
      <w:r w:rsidRPr="00DC10C0">
        <w:rPr>
          <w:rFonts w:cstheme="minorHAnsi"/>
        </w:rPr>
        <w:t xml:space="preserve">25 de septiembre de 2024, </w:t>
      </w:r>
      <w:r w:rsidRPr="00DC10C0">
        <w:rPr>
          <w:rFonts w:eastAsia="Times New Roman" w:cstheme="minorHAnsi"/>
        </w:rPr>
        <w:t xml:space="preserve">aprobó, igualmente, la incorporación de la prestación del </w:t>
      </w:r>
      <w:r w:rsidRPr="00DC10C0">
        <w:rPr>
          <w:rFonts w:cstheme="minorHAnsi"/>
          <w:i/>
          <w:iCs/>
        </w:rPr>
        <w:t>“Suministro de uniformidad de la Policía Local de Castilla-La Mancha”</w:t>
      </w:r>
      <w:r w:rsidRPr="00DC10C0">
        <w:rPr>
          <w:rFonts w:eastAsia="Times New Roman" w:cstheme="minorHAnsi"/>
        </w:rPr>
        <w:t xml:space="preserve"> a la Cartera de Servicios de la CC-FEMPCLM</w:t>
      </w:r>
      <w:r w:rsidRPr="00DC10C0">
        <w:rPr>
          <w:rFonts w:eastAsia="Times New Roman" w:cstheme="minorHAnsi"/>
          <w:i/>
        </w:rPr>
        <w:t>,</w:t>
      </w:r>
      <w:r w:rsidRPr="00DC10C0">
        <w:rPr>
          <w:rFonts w:eastAsia="Times New Roman" w:cstheme="minorHAnsi"/>
        </w:rPr>
        <w:t xml:space="preserve"> la cual continúa vigente</w:t>
      </w:r>
      <w:r w:rsidRPr="00DC10C0">
        <w:rPr>
          <w:rFonts w:eastAsia="Times New Roman" w:cstheme="minorHAnsi"/>
          <w:i/>
        </w:rPr>
        <w:t xml:space="preserve">. </w:t>
      </w:r>
    </w:p>
    <w:p w14:paraId="5FCABE7F" w14:textId="77777777" w:rsidR="00A465A4" w:rsidRPr="00DC10C0" w:rsidRDefault="00A465A4" w:rsidP="001523FD">
      <w:pPr>
        <w:spacing w:after="0" w:line="240" w:lineRule="auto"/>
        <w:jc w:val="both"/>
        <w:rPr>
          <w:rFonts w:cstheme="minorHAnsi"/>
        </w:rPr>
      </w:pPr>
    </w:p>
    <w:p w14:paraId="20C8FAF2" w14:textId="2D53C0A9" w:rsidR="001523FD" w:rsidRPr="00DC10C0" w:rsidRDefault="001523FD" w:rsidP="001523FD">
      <w:pPr>
        <w:spacing w:after="0" w:line="240" w:lineRule="auto"/>
        <w:jc w:val="both"/>
        <w:rPr>
          <w:rFonts w:eastAsia="Times New Roman" w:cstheme="minorHAnsi"/>
        </w:rPr>
      </w:pPr>
      <w:r w:rsidRPr="00DC10C0">
        <w:rPr>
          <w:rFonts w:eastAsia="Times New Roman" w:cstheme="minorHAnsi"/>
        </w:rPr>
        <w:t>Por su parte, en fecha __________, la Entidad local de ______________________ (1), mediante _____________ (2) de __________________ (3) aprobó su adhesión a la CC-FEMPCLM.</w:t>
      </w:r>
    </w:p>
    <w:p w14:paraId="594FE1E4" w14:textId="77777777" w:rsidR="001523FD" w:rsidRPr="00DC10C0" w:rsidRDefault="001523FD" w:rsidP="001523FD">
      <w:pPr>
        <w:spacing w:after="0" w:line="240" w:lineRule="auto"/>
        <w:jc w:val="both"/>
        <w:rPr>
          <w:rFonts w:eastAsia="Times New Roman" w:cstheme="minorHAnsi"/>
        </w:rPr>
      </w:pPr>
    </w:p>
    <w:p w14:paraId="6899C8B5" w14:textId="4C55344B" w:rsidR="001523FD" w:rsidRPr="00DC10C0" w:rsidRDefault="001523FD" w:rsidP="001523FD">
      <w:pPr>
        <w:spacing w:after="0" w:line="240" w:lineRule="auto"/>
        <w:jc w:val="both"/>
        <w:rPr>
          <w:rFonts w:eastAsia="Times New Roman" w:cstheme="minorHAnsi"/>
        </w:rPr>
      </w:pPr>
      <w:r w:rsidRPr="00DC10C0">
        <w:rPr>
          <w:rFonts w:eastAsia="Times New Roman" w:cstheme="minorHAnsi"/>
        </w:rPr>
        <w:t xml:space="preserve">Con fecha 14 de enero de 2025 y mediante </w:t>
      </w:r>
      <w:r w:rsidR="007E393A" w:rsidRPr="00DC10C0">
        <w:rPr>
          <w:rFonts w:eastAsia="Times New Roman" w:cstheme="minorHAnsi"/>
        </w:rPr>
        <w:t>R</w:t>
      </w:r>
      <w:r w:rsidRPr="00DC10C0">
        <w:rPr>
          <w:rFonts w:eastAsia="Times New Roman" w:cstheme="minorHAnsi"/>
        </w:rPr>
        <w:t xml:space="preserve">esolución a tal efecto, el Secretario General de la FEMPCLM, en su calidad de Órgano de Contratación de la CC-FEMPCLM de acuerdo a lo establecido en el apartado V.1.b) del ROFCC, aprobó el Expediente de Contratación nº 2/2024 de la CC-FEMPCLM para la celebración del </w:t>
      </w:r>
      <w:r w:rsidRPr="00DC10C0">
        <w:rPr>
          <w:rFonts w:cstheme="minorHAnsi"/>
          <w:b/>
          <w:bCs/>
        </w:rPr>
        <w:t xml:space="preserve">ACUERDO MARCO PARA LA CONTRATACIÓN DEL SUMINISTRO DE UNIFORMIDAD DE LOS CUERPOS DE LA POLICÍA LOCAL DE CASTILLA-LA MANCHA POR LA CENTRAL DE CONTRATACIÓN DE LA FEDERACIÓN DE MUNICIPIOS Y PROVINCIAS DE CASTILLA-LA MANCHA </w:t>
      </w:r>
      <w:r w:rsidRPr="00DC10C0">
        <w:rPr>
          <w:rFonts w:cstheme="minorHAnsi"/>
        </w:rPr>
        <w:t>(en adelante, ACUERDO MARCO),</w:t>
      </w:r>
      <w:r w:rsidRPr="00DC10C0">
        <w:rPr>
          <w:rFonts w:cstheme="minorHAnsi"/>
          <w:b/>
        </w:rPr>
        <w:t xml:space="preserve"> </w:t>
      </w:r>
      <w:r w:rsidRPr="00DC10C0">
        <w:rPr>
          <w:rFonts w:cstheme="minorHAnsi"/>
        </w:rPr>
        <w:t>convocando su licitación y determinando que éste se adjudicar</w:t>
      </w:r>
      <w:r w:rsidR="00BC1FBC" w:rsidRPr="00DC10C0">
        <w:rPr>
          <w:rFonts w:cstheme="minorHAnsi"/>
        </w:rPr>
        <w:t>a</w:t>
      </w:r>
      <w:r w:rsidRPr="00DC10C0">
        <w:rPr>
          <w:rFonts w:cstheme="minorHAnsi"/>
        </w:rPr>
        <w:t xml:space="preserve"> </w:t>
      </w:r>
      <w:r w:rsidRPr="00DC10C0">
        <w:rPr>
          <w:rFonts w:eastAsia="Times New Roman" w:cstheme="minorHAnsi"/>
        </w:rPr>
        <w:t>por procedimiento abierto, a la oferta con una mejor relación calidad-precio, conforme a varios criterios de adjudicación, en un lote único y a una única empresa.</w:t>
      </w:r>
    </w:p>
    <w:p w14:paraId="6EB5C2A2" w14:textId="77777777" w:rsidR="001523FD" w:rsidRPr="00DC10C0" w:rsidRDefault="001523FD" w:rsidP="001523FD">
      <w:pPr>
        <w:spacing w:after="0" w:line="240" w:lineRule="auto"/>
        <w:jc w:val="both"/>
        <w:rPr>
          <w:rFonts w:eastAsia="Times New Roman" w:cstheme="minorHAnsi"/>
        </w:rPr>
      </w:pPr>
    </w:p>
    <w:p w14:paraId="737ED92A" w14:textId="39BEA13A" w:rsidR="00A465A4" w:rsidRPr="00DC10C0" w:rsidRDefault="00A465A4" w:rsidP="00A465A4">
      <w:pPr>
        <w:spacing w:after="0" w:line="240" w:lineRule="auto"/>
        <w:jc w:val="both"/>
        <w:rPr>
          <w:rFonts w:eastAsia="Times New Roman" w:cstheme="minorHAnsi"/>
        </w:rPr>
      </w:pPr>
      <w:r w:rsidRPr="00DC10C0">
        <w:rPr>
          <w:rFonts w:eastAsia="Times New Roman" w:cstheme="minorHAnsi"/>
        </w:rPr>
        <w:t xml:space="preserve">De igual forma y en el mismo acto, el Órgano de Contratación de la CC-FEMPCLM aprobó los pliegos que habían de regir el ACUERDO MARCO, en los que la Entidad local de ___________ (1) bien quedó incluida e identificada de forma expresa en el ANEXO 7 del </w:t>
      </w:r>
      <w:r w:rsidRPr="00DC10C0">
        <w:rPr>
          <w:rFonts w:cstheme="minorHAnsi"/>
        </w:rPr>
        <w:t xml:space="preserve">Pliego de Cláusulas Administrativas Particulares (en adelante, PCAP) de acuerdo a lo previsto en el artículo 227.4 de la </w:t>
      </w:r>
      <w:bookmarkStart w:id="0" w:name="_Hlk199921501"/>
      <w:r w:rsidRPr="00DC10C0">
        <w:rPr>
          <w:rFonts w:cstheme="minorHAnsi"/>
        </w:rPr>
        <w:t>Ley 9/2017, de 8 de noviembre, de Contratos del Sector Público, por la que se transponen al ordenamiento jurídico español las Directivas del Parlamento Europeo y del Consejo 2014/23/UE y 2014/24/UE, de 26 de febrero de 2014 (en adelante, LCSP)</w:t>
      </w:r>
      <w:bookmarkEnd w:id="0"/>
      <w:r w:rsidRPr="00DC10C0">
        <w:rPr>
          <w:rFonts w:cstheme="minorHAnsi"/>
        </w:rPr>
        <w:t>, bien ha quedado incorporada al mismo de forma automática al cumplir los requisitos establecidos para ello.</w:t>
      </w:r>
    </w:p>
    <w:p w14:paraId="64B92CDC" w14:textId="7313B27F" w:rsidR="001523FD" w:rsidRPr="00DC10C0" w:rsidRDefault="001523FD" w:rsidP="001523FD">
      <w:pPr>
        <w:spacing w:after="0" w:line="240" w:lineRule="auto"/>
        <w:jc w:val="both"/>
        <w:rPr>
          <w:rFonts w:cstheme="minorHAnsi"/>
        </w:rPr>
      </w:pPr>
      <w:r w:rsidRPr="00DC10C0">
        <w:rPr>
          <w:rFonts w:eastAsia="Times New Roman" w:cstheme="minorHAnsi"/>
        </w:rPr>
        <w:lastRenderedPageBreak/>
        <w:t xml:space="preserve">Concluido el procedimiento de contratación indicado y con fecha </w:t>
      </w:r>
      <w:r w:rsidRPr="00DC10C0">
        <w:rPr>
          <w:rFonts w:cstheme="minorHAnsi"/>
        </w:rPr>
        <w:t>2 de julio de 2025</w:t>
      </w:r>
      <w:r w:rsidRPr="00DC10C0">
        <w:rPr>
          <w:rFonts w:eastAsia="Times New Roman" w:cstheme="minorHAnsi"/>
        </w:rPr>
        <w:t xml:space="preserve">, el Órgano de Contratación de la CC-FEMPCLM, mediante Resolución motivada, adjudicó el ACUERDO MARCO </w:t>
      </w:r>
      <w:r w:rsidRPr="00DC10C0">
        <w:rPr>
          <w:rFonts w:cstheme="minorHAnsi"/>
        </w:rPr>
        <w:t xml:space="preserve">a la empresa </w:t>
      </w:r>
      <w:r w:rsidRPr="00DC10C0">
        <w:rPr>
          <w:rFonts w:cstheme="minorHAnsi"/>
          <w:b/>
          <w:bCs/>
        </w:rPr>
        <w:t>NW FORM. S.L.</w:t>
      </w:r>
      <w:r w:rsidRPr="00DC10C0">
        <w:rPr>
          <w:rFonts w:cstheme="minorHAnsi"/>
        </w:rPr>
        <w:t xml:space="preserve">, al tratarse de la oferta con mejor relación calidad-precio. </w:t>
      </w:r>
    </w:p>
    <w:p w14:paraId="2EFACF69" w14:textId="77777777" w:rsidR="001523FD" w:rsidRPr="00DC10C0" w:rsidRDefault="001523FD" w:rsidP="001523FD">
      <w:pPr>
        <w:spacing w:after="0" w:line="240" w:lineRule="auto"/>
        <w:jc w:val="both"/>
        <w:rPr>
          <w:rFonts w:cstheme="minorHAnsi"/>
        </w:rPr>
      </w:pPr>
    </w:p>
    <w:p w14:paraId="66F3C0AA" w14:textId="0FA777BC" w:rsidR="001523FD" w:rsidRPr="00DC10C0" w:rsidRDefault="001523FD" w:rsidP="001523FD">
      <w:pPr>
        <w:spacing w:after="0" w:line="240" w:lineRule="auto"/>
        <w:jc w:val="both"/>
        <w:rPr>
          <w:rFonts w:cstheme="minorHAnsi"/>
        </w:rPr>
      </w:pPr>
      <w:r w:rsidRPr="00DC10C0">
        <w:rPr>
          <w:rFonts w:cstheme="minorHAnsi"/>
        </w:rPr>
        <w:t xml:space="preserve">Posteriormente, y observados los plazos legales oportunos, se procedió a la formalización del ACUERDO MARCO en fecha </w:t>
      </w:r>
      <w:r w:rsidR="004F424E">
        <w:rPr>
          <w:rFonts w:cstheme="minorHAnsi"/>
        </w:rPr>
        <w:t>10</w:t>
      </w:r>
      <w:r w:rsidRPr="00DC10C0">
        <w:rPr>
          <w:rFonts w:cstheme="minorHAnsi"/>
        </w:rPr>
        <w:t xml:space="preserve"> de octubre de 2025 y a la publicación del anuncio del mismo en el Diario Oficial de la Unión Europea (DOUE) en fecha </w:t>
      </w:r>
      <w:r w:rsidR="004F424E">
        <w:rPr>
          <w:rFonts w:cstheme="minorHAnsi"/>
        </w:rPr>
        <w:t>14 de octubre de 2025</w:t>
      </w:r>
      <w:r w:rsidRPr="00DC10C0">
        <w:rPr>
          <w:rFonts w:cstheme="minorHAnsi"/>
        </w:rPr>
        <w:t xml:space="preserve"> (al tratarse de un Contrato sujeto a Regulación Armonizada), así como en el Perfil de Contratante de la CC-FEMPCLM y en la Plataforma de Contratación del Sector Público (PLACSP) en</w:t>
      </w:r>
      <w:r w:rsidR="004F424E">
        <w:rPr>
          <w:rFonts w:cstheme="minorHAnsi"/>
        </w:rPr>
        <w:t xml:space="preserve"> la misma fecha.</w:t>
      </w:r>
    </w:p>
    <w:p w14:paraId="30332B93" w14:textId="77777777" w:rsidR="001523FD" w:rsidRPr="00DC10C0" w:rsidRDefault="001523FD" w:rsidP="001523FD">
      <w:pPr>
        <w:spacing w:after="0" w:line="240" w:lineRule="auto"/>
        <w:jc w:val="both"/>
        <w:rPr>
          <w:rFonts w:cstheme="minorHAnsi"/>
        </w:rPr>
      </w:pPr>
    </w:p>
    <w:p w14:paraId="361B7CDF" w14:textId="30C3CA25" w:rsidR="001523FD" w:rsidRDefault="001523FD" w:rsidP="001523FD">
      <w:pPr>
        <w:spacing w:after="0" w:line="240" w:lineRule="auto"/>
        <w:jc w:val="both"/>
        <w:rPr>
          <w:rFonts w:cstheme="minorHAnsi"/>
        </w:rPr>
      </w:pPr>
      <w:r w:rsidRPr="00DC10C0">
        <w:rPr>
          <w:rFonts w:cstheme="minorHAnsi"/>
        </w:rPr>
        <w:t>Por tanto, en base a lo anterior y de acuerdo a lo previsto en el artículo 220.2 de la LCSP, la Entidad local de ________________</w:t>
      </w:r>
      <w:r w:rsidR="00321420" w:rsidRPr="00DC10C0">
        <w:rPr>
          <w:rFonts w:cstheme="minorHAnsi"/>
        </w:rPr>
        <w:t xml:space="preserve"> </w:t>
      </w:r>
      <w:r w:rsidRPr="00DC10C0">
        <w:rPr>
          <w:rFonts w:cstheme="minorHAnsi"/>
        </w:rPr>
        <w:t>(1) puede adjudicar el presente CONTRATO BASADO con arreglo a los términos establecidos en el ACUERDO MARCO sin ser necesaria la formalización del mismo ya que, de acuerdo a lo dispuesto en los artículos 36.3 y 153.1 de la LCSP, los contratos basados en un acuerdo marco se perfeccionan con su adjudicación, no resultando necesaria la formalización del contrato.</w:t>
      </w:r>
    </w:p>
    <w:p w14:paraId="2510EA97" w14:textId="77777777" w:rsidR="00213AF4" w:rsidRDefault="00213AF4" w:rsidP="001523FD">
      <w:pPr>
        <w:spacing w:after="0" w:line="240" w:lineRule="auto"/>
        <w:jc w:val="both"/>
        <w:rPr>
          <w:rFonts w:cstheme="minorHAnsi"/>
        </w:rPr>
      </w:pPr>
    </w:p>
    <w:p w14:paraId="63BE3D8C" w14:textId="7F287882" w:rsidR="00213AF4" w:rsidRPr="00DC10C0" w:rsidRDefault="00213AF4" w:rsidP="001523FD">
      <w:pPr>
        <w:spacing w:after="0" w:line="240" w:lineRule="auto"/>
        <w:jc w:val="both"/>
        <w:rPr>
          <w:rFonts w:cstheme="minorHAnsi"/>
        </w:rPr>
      </w:pPr>
      <w:r w:rsidRPr="00213AF4">
        <w:rPr>
          <w:rFonts w:cstheme="minorHAnsi"/>
        </w:rPr>
        <w:t>De igual forma, y tal como prevé el ACUERDO MARCO, la Entidad local de ____________ (1) podrá perfeccionar cuantos CONTRATOS BASADOS precise y acuerde a lo largo de la vigencia del referido ACUERDO MARCO, el cual se encuentra vigente al momento de la presente adjudicación.</w:t>
      </w:r>
    </w:p>
    <w:p w14:paraId="57924204" w14:textId="77777777" w:rsidR="001523FD" w:rsidRPr="00DC10C0" w:rsidRDefault="001523FD" w:rsidP="001523FD">
      <w:pPr>
        <w:spacing w:after="0" w:line="240" w:lineRule="auto"/>
        <w:jc w:val="both"/>
        <w:rPr>
          <w:rFonts w:cstheme="minorHAnsi"/>
        </w:rPr>
      </w:pPr>
    </w:p>
    <w:p w14:paraId="20FB667A" w14:textId="0C37204C" w:rsidR="001523FD" w:rsidRPr="00DC10C0" w:rsidRDefault="001523FD" w:rsidP="001523FD">
      <w:pPr>
        <w:spacing w:after="0" w:line="240" w:lineRule="auto"/>
        <w:jc w:val="both"/>
        <w:rPr>
          <w:rFonts w:eastAsia="Arial Unicode MS" w:cstheme="minorHAnsi"/>
        </w:rPr>
      </w:pPr>
      <w:r w:rsidRPr="00DC10C0">
        <w:rPr>
          <w:rFonts w:cstheme="minorHAnsi"/>
        </w:rPr>
        <w:t xml:space="preserve">Con carácter previo a la adjudicación del presente CONTRATO BASADO </w:t>
      </w:r>
      <w:r w:rsidR="00321420" w:rsidRPr="00DC10C0">
        <w:rPr>
          <w:rFonts w:cstheme="minorHAnsi"/>
        </w:rPr>
        <w:t>y con fecha _______ se ha dado inicio al expediente de contratación nº ______ de ________ (1) habiendo</w:t>
      </w:r>
      <w:r w:rsidRPr="00DC10C0">
        <w:rPr>
          <w:rFonts w:cstheme="minorHAnsi"/>
        </w:rPr>
        <w:t xml:space="preserve"> quedado acreditada, por el Sr</w:t>
      </w:r>
      <w:r w:rsidR="00BC1FBC" w:rsidRPr="00DC10C0">
        <w:rPr>
          <w:rFonts w:cstheme="minorHAnsi"/>
        </w:rPr>
        <w:t>.</w:t>
      </w:r>
      <w:r w:rsidRPr="00DC10C0">
        <w:rPr>
          <w:rFonts w:cstheme="minorHAnsi"/>
        </w:rPr>
        <w:t>/Sra. _________________________ (</w:t>
      </w:r>
      <w:r w:rsidR="00EA5E52">
        <w:rPr>
          <w:rFonts w:cstheme="minorHAnsi"/>
        </w:rPr>
        <w:t>4</w:t>
      </w:r>
      <w:r w:rsidRPr="00DC10C0">
        <w:rPr>
          <w:rFonts w:cstheme="minorHAnsi"/>
        </w:rPr>
        <w:t xml:space="preserve">) de la Entidad local de _____________ (1), </w:t>
      </w:r>
      <w:r w:rsidR="00321420" w:rsidRPr="00DC10C0">
        <w:rPr>
          <w:rFonts w:cstheme="minorHAnsi"/>
        </w:rPr>
        <w:t xml:space="preserve">mediante informe nº ____ de fecha ______, el cual forma parte del expediente de contratación de esta adjudicación, </w:t>
      </w:r>
      <w:r w:rsidRPr="00DC10C0">
        <w:rPr>
          <w:rFonts w:cstheme="minorHAnsi"/>
        </w:rPr>
        <w:t>la existencia de crédito presupuestario adecuado y suficiente en la partida nº ___________</w:t>
      </w:r>
      <w:r w:rsidR="00321420" w:rsidRPr="00DC10C0">
        <w:rPr>
          <w:rFonts w:cstheme="minorHAnsi"/>
        </w:rPr>
        <w:t xml:space="preserve"> </w:t>
      </w:r>
      <w:r w:rsidRPr="00DC10C0">
        <w:rPr>
          <w:rFonts w:cstheme="minorHAnsi"/>
        </w:rPr>
        <w:t>denominada _______________________, del presupuesto de gastos</w:t>
      </w:r>
      <w:r w:rsidR="00BC1FBC" w:rsidRPr="00DC10C0">
        <w:rPr>
          <w:rFonts w:cstheme="minorHAnsi"/>
        </w:rPr>
        <w:t xml:space="preserve"> del </w:t>
      </w:r>
      <w:r w:rsidR="00321420" w:rsidRPr="00DC10C0">
        <w:rPr>
          <w:rFonts w:cstheme="minorHAnsi"/>
        </w:rPr>
        <w:t xml:space="preserve">presente </w:t>
      </w:r>
      <w:r w:rsidR="00BC1FBC" w:rsidRPr="00DC10C0">
        <w:rPr>
          <w:rFonts w:cstheme="minorHAnsi"/>
        </w:rPr>
        <w:t>ejercicio _____ (</w:t>
      </w:r>
      <w:r w:rsidR="00EA5E52">
        <w:rPr>
          <w:rFonts w:cstheme="minorHAnsi"/>
        </w:rPr>
        <w:t>5</w:t>
      </w:r>
      <w:r w:rsidR="00BC1FBC" w:rsidRPr="00DC10C0">
        <w:rPr>
          <w:rFonts w:cstheme="minorHAnsi"/>
        </w:rPr>
        <w:t>)</w:t>
      </w:r>
      <w:r w:rsidRPr="00DC10C0">
        <w:rPr>
          <w:rFonts w:cstheme="minorHAnsi"/>
        </w:rPr>
        <w:t>, no precisándose la constitución de garantía definitiva de acuerdo con lo establecido en la c</w:t>
      </w:r>
      <w:r w:rsidRPr="00DC10C0">
        <w:rPr>
          <w:rFonts w:eastAsia="Arial Unicode MS" w:cstheme="minorHAnsi"/>
        </w:rPr>
        <w:t>láusula 17.6 del PCAP y la excepción prevista en el artículo 107.1 de la LCSP para los contratos de suministros de bienes consumibles cuya entrega y recepción deba efectuarse antes del pago del precio.</w:t>
      </w:r>
    </w:p>
    <w:p w14:paraId="679713AF" w14:textId="77777777" w:rsidR="001523FD" w:rsidRPr="00DC10C0" w:rsidRDefault="001523FD" w:rsidP="001523FD">
      <w:pPr>
        <w:spacing w:after="0" w:line="240" w:lineRule="auto"/>
        <w:jc w:val="both"/>
        <w:rPr>
          <w:rFonts w:cstheme="minorHAnsi"/>
        </w:rPr>
      </w:pPr>
    </w:p>
    <w:p w14:paraId="29DB17B6" w14:textId="77777777" w:rsidR="001523FD" w:rsidRPr="00DC10C0" w:rsidRDefault="001523FD" w:rsidP="001523FD">
      <w:pPr>
        <w:spacing w:after="0" w:line="240" w:lineRule="auto"/>
        <w:jc w:val="both"/>
        <w:rPr>
          <w:rFonts w:cstheme="minorHAnsi"/>
        </w:rPr>
      </w:pPr>
      <w:r w:rsidRPr="00DC10C0">
        <w:rPr>
          <w:rFonts w:cstheme="minorHAnsi"/>
        </w:rPr>
        <w:t>Por otra parte, y de acuerdo a lo previsto en la Cláusula 17.3 del PCAP, resulta preceptivo el nombramiento de un RESPONSABLE DEL CONTRATO BASADO con las funciones indicadas en la misma.</w:t>
      </w:r>
    </w:p>
    <w:p w14:paraId="5529739D" w14:textId="77777777" w:rsidR="001523FD" w:rsidRPr="00DC10C0" w:rsidRDefault="001523FD" w:rsidP="001523FD">
      <w:pPr>
        <w:spacing w:after="0" w:line="240" w:lineRule="auto"/>
        <w:jc w:val="both"/>
        <w:rPr>
          <w:rFonts w:cstheme="minorHAnsi"/>
        </w:rPr>
      </w:pPr>
    </w:p>
    <w:p w14:paraId="3245275A" w14:textId="78F69D0A" w:rsidR="001523FD" w:rsidRPr="00DC10C0" w:rsidRDefault="001523FD" w:rsidP="001523FD">
      <w:pPr>
        <w:spacing w:after="0" w:line="240" w:lineRule="auto"/>
        <w:jc w:val="both"/>
        <w:rPr>
          <w:rFonts w:cstheme="minorHAnsi"/>
        </w:rPr>
      </w:pPr>
      <w:r w:rsidRPr="00DC10C0">
        <w:rPr>
          <w:rFonts w:cstheme="minorHAnsi"/>
        </w:rPr>
        <w:t xml:space="preserve">En cuanto a la acreditación de la personalidad y las condiciones de solvencia de </w:t>
      </w:r>
      <w:r w:rsidR="0089798C" w:rsidRPr="00DC10C0">
        <w:rPr>
          <w:rFonts w:cstheme="minorHAnsi"/>
          <w:b/>
          <w:bCs/>
        </w:rPr>
        <w:t>NW FORM, S.L.</w:t>
      </w:r>
      <w:r w:rsidR="0089798C" w:rsidRPr="00DC10C0">
        <w:rPr>
          <w:rFonts w:cstheme="minorHAnsi"/>
        </w:rPr>
        <w:t>,</w:t>
      </w:r>
      <w:r w:rsidRPr="00DC10C0">
        <w:rPr>
          <w:rFonts w:cstheme="minorHAnsi"/>
        </w:rPr>
        <w:t xml:space="preserve"> con carácter previo a la adjudicación del CONTRATO BASADO, se acredita la presentación ante esta Entidad de los certificados de encontrarse al corriente en sus obligaciones tributarias y con la seguridad social, así como, en su caso, en las obligaciones tributarias con la Entidad local de ________________ (1), teniendo por presentada el resto de documentación prevista en el artículo 140 de la LCSP dado que ya forma parte del Expediente de Contratación nº 2/2024 de la CC-FEMPCLM al que el presente Órgano de contratación, en su integridad, se remite. </w:t>
      </w:r>
    </w:p>
    <w:p w14:paraId="22036EF4" w14:textId="77777777" w:rsidR="001523FD" w:rsidRPr="00DC10C0" w:rsidRDefault="001523FD" w:rsidP="001523FD">
      <w:pPr>
        <w:spacing w:after="0" w:line="240" w:lineRule="auto"/>
        <w:jc w:val="both"/>
        <w:rPr>
          <w:rFonts w:cstheme="minorHAnsi"/>
        </w:rPr>
      </w:pPr>
    </w:p>
    <w:p w14:paraId="78C45683" w14:textId="77777777" w:rsidR="001523FD" w:rsidRPr="00DC10C0" w:rsidRDefault="001523FD" w:rsidP="001523FD">
      <w:pPr>
        <w:spacing w:after="0" w:line="240" w:lineRule="auto"/>
        <w:jc w:val="both"/>
      </w:pPr>
      <w:r w:rsidRPr="00DC10C0">
        <w:rPr>
          <w:rFonts w:cstheme="minorHAnsi"/>
        </w:rPr>
        <w:t>Son condiciones especiales de ejecución del presente CONTRATO BASADO las establecidas en la cláusula 17.7. del ACUERDO MARCO, teniendo atribuido el carácter de obligaciones contractuales esenciales,</w:t>
      </w:r>
      <w:r w:rsidRPr="00DC10C0">
        <w:t xml:space="preserve"> por lo que el incumplimiento de cualquiera de ellas conllevará la resolución del presente contrato, todo ello de acuerdo a lo previsto en el artículo 211.1 letra f) de la LCSP.</w:t>
      </w:r>
    </w:p>
    <w:p w14:paraId="1F37D18F" w14:textId="77777777" w:rsidR="001523FD" w:rsidRPr="00DC10C0" w:rsidRDefault="001523FD" w:rsidP="001523FD">
      <w:pPr>
        <w:spacing w:after="0" w:line="240" w:lineRule="auto"/>
        <w:jc w:val="both"/>
      </w:pPr>
    </w:p>
    <w:p w14:paraId="3B6F1911" w14:textId="77777777" w:rsidR="001523FD" w:rsidRPr="00DC10C0" w:rsidRDefault="001523FD" w:rsidP="001523FD">
      <w:pPr>
        <w:autoSpaceDE w:val="0"/>
        <w:autoSpaceDN w:val="0"/>
        <w:adjustRightInd w:val="0"/>
        <w:spacing w:after="0" w:line="240" w:lineRule="auto"/>
        <w:jc w:val="both"/>
        <w:rPr>
          <w:rFonts w:cstheme="minorHAnsi"/>
        </w:rPr>
      </w:pPr>
      <w:r w:rsidRPr="00DC10C0">
        <w:lastRenderedPageBreak/>
        <w:t>Por último, revisten carácter contractual</w:t>
      </w:r>
      <w:r w:rsidRPr="00DC10C0">
        <w:rPr>
          <w:rFonts w:cstheme="minorHAnsi"/>
        </w:rPr>
        <w:t xml:space="preserve"> el PCAP, el PPTP, el documento de formalización del ACUERDO MARCO, los documentos de adjudicación y perfeccionamiento del presente CONTRATO BASADO y la oferta que ha resultado adjudicataria, todos ellos con la prevalencia indicada en la Cláusula 2.I del PCAP.</w:t>
      </w:r>
    </w:p>
    <w:p w14:paraId="30216AE8" w14:textId="77777777" w:rsidR="001523FD" w:rsidRPr="00DC10C0" w:rsidRDefault="001523FD" w:rsidP="001523FD">
      <w:pPr>
        <w:spacing w:after="0" w:line="240" w:lineRule="auto"/>
        <w:jc w:val="both"/>
      </w:pPr>
    </w:p>
    <w:p w14:paraId="0D0F15EF" w14:textId="33073854" w:rsidR="001523FD" w:rsidRPr="00DC10C0" w:rsidRDefault="00E37319" w:rsidP="001523FD">
      <w:pPr>
        <w:spacing w:after="0" w:line="240" w:lineRule="auto"/>
        <w:jc w:val="both"/>
        <w:rPr>
          <w:rFonts w:eastAsia="Times New Roman" w:cstheme="minorHAnsi"/>
        </w:rPr>
      </w:pPr>
      <w:r w:rsidRPr="00DC10C0">
        <w:rPr>
          <w:rFonts w:eastAsia="Times New Roman" w:cstheme="minorHAnsi"/>
        </w:rPr>
        <w:t>Por todo cuanto antecede, h</w:t>
      </w:r>
      <w:r w:rsidR="001523FD" w:rsidRPr="00DC10C0">
        <w:rPr>
          <w:rFonts w:eastAsia="Times New Roman" w:cstheme="minorHAnsi"/>
        </w:rPr>
        <w:t>abiéndose observado fielmente el procedimiento legalmente establecido y en base a las competencias que al presente Órgano de Contratación le son propias se adoptan los siguientes,</w:t>
      </w:r>
    </w:p>
    <w:p w14:paraId="16EF719F" w14:textId="77777777" w:rsidR="001523FD" w:rsidRPr="00DC10C0" w:rsidRDefault="001523FD" w:rsidP="001523FD">
      <w:pPr>
        <w:spacing w:after="0" w:line="240" w:lineRule="auto"/>
        <w:jc w:val="both"/>
        <w:rPr>
          <w:rFonts w:eastAsia="Times New Roman" w:cstheme="minorHAnsi"/>
        </w:rPr>
      </w:pPr>
    </w:p>
    <w:p w14:paraId="16C92886" w14:textId="77777777" w:rsidR="001523FD" w:rsidRPr="00DC10C0" w:rsidRDefault="001523FD" w:rsidP="001523FD">
      <w:pPr>
        <w:spacing w:after="0" w:line="240" w:lineRule="auto"/>
        <w:jc w:val="center"/>
        <w:rPr>
          <w:rFonts w:eastAsia="Times New Roman" w:cstheme="minorHAnsi"/>
          <w:b/>
        </w:rPr>
      </w:pPr>
      <w:r w:rsidRPr="00DC10C0">
        <w:rPr>
          <w:rFonts w:eastAsia="Times New Roman" w:cstheme="minorHAnsi"/>
          <w:b/>
        </w:rPr>
        <w:t>ACUERDOS</w:t>
      </w:r>
    </w:p>
    <w:p w14:paraId="3E246715" w14:textId="77777777" w:rsidR="001523FD" w:rsidRPr="00DC10C0" w:rsidRDefault="001523FD" w:rsidP="001523FD">
      <w:pPr>
        <w:spacing w:after="0" w:line="240" w:lineRule="auto"/>
        <w:jc w:val="center"/>
        <w:rPr>
          <w:rFonts w:eastAsia="Times New Roman" w:cstheme="minorHAnsi"/>
          <w:b/>
        </w:rPr>
      </w:pPr>
    </w:p>
    <w:p w14:paraId="159378A2" w14:textId="40C92A4D" w:rsidR="001523FD" w:rsidRPr="00DC10C0" w:rsidRDefault="001523FD" w:rsidP="001523FD">
      <w:pPr>
        <w:spacing w:after="0" w:line="240" w:lineRule="auto"/>
        <w:jc w:val="both"/>
        <w:rPr>
          <w:rFonts w:cstheme="minorHAnsi"/>
        </w:rPr>
      </w:pPr>
      <w:r w:rsidRPr="00DC10C0">
        <w:rPr>
          <w:rFonts w:eastAsia="Times New Roman" w:cstheme="minorHAnsi"/>
          <w:b/>
        </w:rPr>
        <w:t>Primero:</w:t>
      </w:r>
      <w:r w:rsidRPr="00DC10C0">
        <w:rPr>
          <w:rFonts w:eastAsia="Times New Roman" w:cstheme="minorHAnsi"/>
        </w:rPr>
        <w:t xml:space="preserve"> Adjudicar a </w:t>
      </w:r>
      <w:r w:rsidRPr="00DC10C0">
        <w:rPr>
          <w:rFonts w:eastAsia="Times New Roman" w:cstheme="minorHAnsi"/>
          <w:b/>
          <w:bCs/>
        </w:rPr>
        <w:t>“NW FORM, S.L.”</w:t>
      </w:r>
      <w:r w:rsidRPr="00DC10C0">
        <w:rPr>
          <w:rFonts w:eastAsia="Times New Roman" w:cstheme="minorHAnsi"/>
        </w:rPr>
        <w:t xml:space="preserve"> el </w:t>
      </w:r>
      <w:r w:rsidRPr="00DC10C0">
        <w:rPr>
          <w:rFonts w:cstheme="minorHAnsi"/>
          <w:b/>
        </w:rPr>
        <w:t xml:space="preserve">CONTRATO BASADO EN EL </w:t>
      </w:r>
      <w:r w:rsidRPr="00DC10C0">
        <w:rPr>
          <w:rFonts w:cstheme="minorHAnsi"/>
          <w:b/>
          <w:bCs/>
        </w:rPr>
        <w:t>ACUERDO MARCO PARA LA CONTRATACIÓN DEL SUMINISTRO DE UNIFORMIDAD DE LOS CUERPOS DE LA POLICÍA LOCAL DE CASTILLA-LA MANCHA POR LA CENTRAL DE CONTRATACIÓN DE LA FEDERACIÓN DE MUNICIPIOS Y PROVINCIAS DE CASTILLA-LA MANCHA</w:t>
      </w:r>
      <w:r w:rsidRPr="00DC10C0">
        <w:rPr>
          <w:rFonts w:cstheme="minorHAnsi"/>
          <w:b/>
        </w:rPr>
        <w:t xml:space="preserve"> ADJUDICADO POR LA ENTIDAD LOCAL DE ___________________ </w:t>
      </w:r>
      <w:r w:rsidRPr="00DC10C0">
        <w:rPr>
          <w:rFonts w:cstheme="minorHAnsi"/>
        </w:rPr>
        <w:t>(1)</w:t>
      </w:r>
      <w:r w:rsidRPr="00DC10C0">
        <w:rPr>
          <w:rFonts w:cstheme="minorHAnsi"/>
          <w:b/>
        </w:rPr>
        <w:t xml:space="preserve"> </w:t>
      </w:r>
      <w:r w:rsidRPr="00DC10C0">
        <w:rPr>
          <w:rFonts w:cstheme="minorHAnsi"/>
        </w:rPr>
        <w:t>de acuerdo a lo establecido en los pliegos que rigen el ACUERDO MARCO y en la oferta por la que resultó adjudicatario.</w:t>
      </w:r>
    </w:p>
    <w:p w14:paraId="558796D2" w14:textId="77777777" w:rsidR="001523FD" w:rsidRPr="00DC10C0" w:rsidRDefault="001523FD" w:rsidP="001523FD">
      <w:pPr>
        <w:spacing w:after="0" w:line="240" w:lineRule="auto"/>
        <w:jc w:val="both"/>
        <w:rPr>
          <w:rFonts w:cstheme="minorHAnsi"/>
          <w:b/>
        </w:rPr>
      </w:pPr>
    </w:p>
    <w:p w14:paraId="3D438368" w14:textId="30B66437" w:rsidR="001523FD" w:rsidRPr="00DC10C0" w:rsidRDefault="001523FD" w:rsidP="00213AF4">
      <w:pPr>
        <w:spacing w:after="0" w:line="240" w:lineRule="auto"/>
        <w:jc w:val="both"/>
        <w:rPr>
          <w:rFonts w:cstheme="minorHAnsi"/>
        </w:rPr>
      </w:pPr>
      <w:r w:rsidRPr="00DC10C0">
        <w:rPr>
          <w:rFonts w:cstheme="minorHAnsi"/>
          <w:b/>
        </w:rPr>
        <w:t>Segundo:</w:t>
      </w:r>
      <w:r w:rsidRPr="00DC10C0">
        <w:rPr>
          <w:rFonts w:cstheme="minorHAnsi"/>
        </w:rPr>
        <w:t xml:space="preserve"> </w:t>
      </w:r>
      <w:r w:rsidR="00213AF4" w:rsidRPr="00213AF4">
        <w:rPr>
          <w:rFonts w:cstheme="minorHAnsi"/>
        </w:rPr>
        <w:t>Determinar que el plazo de duración del CONTRATO BASADO, adjudicado en este acto, abarca desde la presente adjudicación hasta la entrega del suministro de uniformidad y/o complementos solicitado en la misma, todo ello sin perjuicio del periodo de garantía ofertado para los artículos suministrados, que asciende a un total de sesenta (60) meses, y que su lugar de ejecución es el término municipal de la Entidad local de _____</w:t>
      </w:r>
      <w:r w:rsidR="00213AF4">
        <w:rPr>
          <w:rFonts w:cstheme="minorHAnsi"/>
        </w:rPr>
        <w:t>_____</w:t>
      </w:r>
      <w:r w:rsidR="00213AF4" w:rsidRPr="00213AF4">
        <w:rPr>
          <w:rFonts w:cstheme="minorHAnsi"/>
        </w:rPr>
        <w:t>__________ (1), ámbito territorial en donde ejerce sus competencias como Entidad local.</w:t>
      </w:r>
    </w:p>
    <w:p w14:paraId="62150B6A" w14:textId="77777777" w:rsidR="001523FD" w:rsidRPr="00DC10C0" w:rsidRDefault="001523FD" w:rsidP="001523FD">
      <w:pPr>
        <w:spacing w:after="0" w:line="240" w:lineRule="auto"/>
        <w:jc w:val="both"/>
        <w:rPr>
          <w:rFonts w:eastAsia="Times New Roman" w:cstheme="minorHAnsi"/>
          <w:b/>
        </w:rPr>
      </w:pPr>
    </w:p>
    <w:p w14:paraId="5C63CB28" w14:textId="20D26E17" w:rsidR="001523FD" w:rsidRPr="00DC10C0" w:rsidRDefault="001523FD" w:rsidP="001523FD">
      <w:pPr>
        <w:spacing w:after="0" w:line="240" w:lineRule="auto"/>
        <w:jc w:val="both"/>
        <w:rPr>
          <w:rFonts w:eastAsia="Times New Roman" w:cstheme="minorHAnsi"/>
        </w:rPr>
      </w:pPr>
      <w:r w:rsidRPr="00DC10C0">
        <w:rPr>
          <w:rFonts w:eastAsia="Times New Roman" w:cstheme="minorHAnsi"/>
          <w:b/>
        </w:rPr>
        <w:t>Tercero:</w:t>
      </w:r>
      <w:r w:rsidRPr="00DC10C0">
        <w:rPr>
          <w:rFonts w:eastAsia="Times New Roman" w:cstheme="minorHAnsi"/>
        </w:rPr>
        <w:t xml:space="preserve"> Dar cuenta del </w:t>
      </w:r>
      <w:r w:rsidR="00D52A17" w:rsidRPr="00DC10C0">
        <w:rPr>
          <w:rFonts w:eastAsia="Times New Roman" w:cstheme="minorHAnsi"/>
        </w:rPr>
        <w:t xml:space="preserve">presente </w:t>
      </w:r>
      <w:r w:rsidRPr="00DC10C0">
        <w:rPr>
          <w:rFonts w:eastAsia="Times New Roman" w:cstheme="minorHAnsi"/>
          <w:b/>
        </w:rPr>
        <w:t>ACUERDO DE ADJUDICACIÓN</w:t>
      </w:r>
      <w:r w:rsidRPr="00DC10C0">
        <w:rPr>
          <w:rFonts w:eastAsia="Times New Roman" w:cstheme="minorHAnsi"/>
        </w:rPr>
        <w:t xml:space="preserve"> a </w:t>
      </w:r>
      <w:r w:rsidRPr="00DC10C0">
        <w:rPr>
          <w:rFonts w:eastAsia="Times New Roman" w:cstheme="minorHAnsi"/>
          <w:b/>
          <w:bCs/>
        </w:rPr>
        <w:t>NW FORM, S.L.</w:t>
      </w:r>
      <w:r w:rsidRPr="00DC10C0">
        <w:rPr>
          <w:rFonts w:eastAsia="Times New Roman" w:cstheme="minorHAnsi"/>
        </w:rPr>
        <w:t xml:space="preserve"> y proceder a la publicación del mismo en el Perfil de Contratante de la Entidad local de _______________ (1), dando cuenta del mismo a los registros y organismos públicos que legalmente proceda.</w:t>
      </w:r>
    </w:p>
    <w:p w14:paraId="7B759BB6" w14:textId="77777777" w:rsidR="001523FD" w:rsidRPr="00DC10C0" w:rsidRDefault="001523FD" w:rsidP="001523FD">
      <w:pPr>
        <w:spacing w:after="0" w:line="240" w:lineRule="auto"/>
        <w:jc w:val="both"/>
        <w:rPr>
          <w:rFonts w:eastAsia="Times New Roman" w:cstheme="minorHAnsi"/>
        </w:rPr>
      </w:pPr>
    </w:p>
    <w:p w14:paraId="69E3A1AE" w14:textId="69DC7F22" w:rsidR="001523FD" w:rsidRPr="00DC10C0" w:rsidRDefault="001523FD" w:rsidP="001523FD">
      <w:pPr>
        <w:spacing w:after="0" w:line="240" w:lineRule="auto"/>
        <w:jc w:val="both"/>
        <w:rPr>
          <w:rFonts w:eastAsia="Times New Roman" w:cstheme="minorHAnsi"/>
          <w:bCs/>
        </w:rPr>
      </w:pPr>
      <w:r w:rsidRPr="00DC10C0">
        <w:rPr>
          <w:rFonts w:eastAsia="Times New Roman" w:cstheme="minorHAnsi"/>
          <w:b/>
        </w:rPr>
        <w:t xml:space="preserve">Cuarto: </w:t>
      </w:r>
      <w:r w:rsidRPr="00DC10C0">
        <w:rPr>
          <w:rFonts w:eastAsia="Times New Roman" w:cstheme="minorHAnsi"/>
          <w:bCs/>
        </w:rPr>
        <w:t>Contratar los suministros que a continuación se detallan</w:t>
      </w:r>
      <w:r w:rsidR="00EA5E52">
        <w:rPr>
          <w:rFonts w:eastAsia="Times New Roman" w:cstheme="minorHAnsi"/>
          <w:bCs/>
        </w:rPr>
        <w:t xml:space="preserve"> (</w:t>
      </w:r>
      <w:r w:rsidR="00C57D15">
        <w:rPr>
          <w:rFonts w:eastAsia="Times New Roman" w:cstheme="minorHAnsi"/>
          <w:bCs/>
        </w:rPr>
        <w:t>6</w:t>
      </w:r>
      <w:r w:rsidR="00EA5E52">
        <w:rPr>
          <w:rFonts w:eastAsia="Times New Roman" w:cstheme="minorHAnsi"/>
          <w:bCs/>
        </w:rPr>
        <w:t>)</w:t>
      </w:r>
      <w:r w:rsidRPr="00DC10C0">
        <w:rPr>
          <w:rFonts w:eastAsia="Times New Roman" w:cstheme="minorHAnsi"/>
          <w:bCs/>
        </w:rPr>
        <w:t>, de entre los previstos en los anexos I a VIII del PPTP, y por los precios unitarios resultado de la adjudicación del ACUERDO MARCO, asignando como número de referencia del presente pedido el correspondiente al expediente de contratación asignado por la Entidad local al expediente abierto para la adjudicación y perfeccionamiento del presente CONTRATO BASADO.</w:t>
      </w:r>
    </w:p>
    <w:p w14:paraId="5CBE871F" w14:textId="77777777" w:rsidR="001523FD" w:rsidRPr="00DC10C0" w:rsidRDefault="001523FD" w:rsidP="001523FD">
      <w:pPr>
        <w:spacing w:after="0" w:line="240" w:lineRule="auto"/>
        <w:jc w:val="both"/>
        <w:rPr>
          <w:rFonts w:eastAsia="Times New Roman" w:cstheme="minorHAnsi"/>
          <w:bCs/>
        </w:rPr>
      </w:pPr>
    </w:p>
    <w:p w14:paraId="6D200486" w14:textId="77777777" w:rsidR="001523FD" w:rsidRPr="00DC10C0" w:rsidRDefault="001523FD" w:rsidP="001523FD">
      <w:pPr>
        <w:spacing w:after="0" w:line="240" w:lineRule="auto"/>
        <w:jc w:val="both"/>
        <w:rPr>
          <w:rFonts w:eastAsia="Times New Roman" w:cstheme="minorHAnsi"/>
          <w:bCs/>
        </w:rPr>
      </w:pPr>
      <w:r w:rsidRPr="00DC10C0">
        <w:rPr>
          <w:rFonts w:eastAsia="Times New Roman" w:cstheme="minorHAnsi"/>
          <w:bCs/>
        </w:rPr>
        <w:t>ENTIDAD LOCAL: _________________________.</w:t>
      </w:r>
    </w:p>
    <w:p w14:paraId="005A897C" w14:textId="77777777" w:rsidR="001523FD" w:rsidRPr="00DC10C0" w:rsidRDefault="001523FD" w:rsidP="001523FD">
      <w:pPr>
        <w:spacing w:after="0" w:line="240" w:lineRule="auto"/>
        <w:jc w:val="both"/>
        <w:rPr>
          <w:rFonts w:eastAsia="Times New Roman" w:cstheme="minorHAnsi"/>
          <w:bCs/>
        </w:rPr>
      </w:pPr>
      <w:r w:rsidRPr="00DC10C0">
        <w:rPr>
          <w:rFonts w:eastAsia="Times New Roman" w:cstheme="minorHAnsi"/>
          <w:bCs/>
        </w:rPr>
        <w:t>Nº DE EXPEDIENTE DE CONTRATACIÓN/PEDIDO: ______________.</w:t>
      </w:r>
    </w:p>
    <w:p w14:paraId="131A2FE0" w14:textId="77777777" w:rsidR="00D52A17" w:rsidRPr="00DC10C0" w:rsidRDefault="00D52A17" w:rsidP="001523FD">
      <w:pPr>
        <w:spacing w:after="0" w:line="240" w:lineRule="auto"/>
        <w:jc w:val="both"/>
        <w:rPr>
          <w:rFonts w:eastAsia="Times New Roman" w:cstheme="minorHAnsi"/>
          <w:bCs/>
        </w:rPr>
      </w:pPr>
    </w:p>
    <w:tbl>
      <w:tblPr>
        <w:tblStyle w:val="Tablaconcuadrcula"/>
        <w:tblW w:w="0" w:type="auto"/>
        <w:tblLook w:val="04A0" w:firstRow="1" w:lastRow="0" w:firstColumn="1" w:lastColumn="0" w:noHBand="0" w:noVBand="1"/>
      </w:tblPr>
      <w:tblGrid>
        <w:gridCol w:w="1129"/>
        <w:gridCol w:w="1701"/>
        <w:gridCol w:w="1416"/>
        <w:gridCol w:w="1416"/>
        <w:gridCol w:w="1416"/>
        <w:gridCol w:w="1416"/>
      </w:tblGrid>
      <w:tr w:rsidR="00DC10C0" w:rsidRPr="00DC10C0" w14:paraId="055F7469" w14:textId="77777777" w:rsidTr="00D52A17">
        <w:tc>
          <w:tcPr>
            <w:tcW w:w="1129" w:type="dxa"/>
            <w:shd w:val="clear" w:color="auto" w:fill="D9D9D9" w:themeFill="background1" w:themeFillShade="D9"/>
            <w:vAlign w:val="center"/>
          </w:tcPr>
          <w:p w14:paraId="6D2A09B2" w14:textId="29D50CB5" w:rsidR="00D52A17" w:rsidRPr="00DC10C0" w:rsidRDefault="00D52A17" w:rsidP="00D52A17">
            <w:pPr>
              <w:spacing w:after="0" w:line="240" w:lineRule="auto"/>
              <w:jc w:val="center"/>
              <w:rPr>
                <w:rFonts w:eastAsia="Times New Roman" w:cstheme="minorHAnsi"/>
                <w:b/>
              </w:rPr>
            </w:pPr>
            <w:r w:rsidRPr="00DC10C0">
              <w:rPr>
                <w:rFonts w:eastAsia="Times New Roman" w:cstheme="minorHAnsi"/>
                <w:b/>
              </w:rPr>
              <w:t>Nº PLACA POLICIAL</w:t>
            </w:r>
          </w:p>
        </w:tc>
        <w:tc>
          <w:tcPr>
            <w:tcW w:w="1701" w:type="dxa"/>
            <w:shd w:val="clear" w:color="auto" w:fill="D9D9D9" w:themeFill="background1" w:themeFillShade="D9"/>
            <w:vAlign w:val="center"/>
          </w:tcPr>
          <w:p w14:paraId="00C2DE2A" w14:textId="4938956D" w:rsidR="00D52A17" w:rsidRPr="00DC10C0" w:rsidRDefault="00D52A17" w:rsidP="00D52A17">
            <w:pPr>
              <w:spacing w:after="0" w:line="240" w:lineRule="auto"/>
              <w:jc w:val="center"/>
              <w:rPr>
                <w:rFonts w:eastAsia="Times New Roman" w:cstheme="minorHAnsi"/>
                <w:b/>
              </w:rPr>
            </w:pPr>
            <w:r w:rsidRPr="00DC10C0">
              <w:rPr>
                <w:rFonts w:eastAsia="Times New Roman" w:cstheme="minorHAnsi"/>
                <w:b/>
              </w:rPr>
              <w:t>DESCRIPCIÓN PRENDA O ARTÍCULO</w:t>
            </w:r>
          </w:p>
        </w:tc>
        <w:tc>
          <w:tcPr>
            <w:tcW w:w="1416" w:type="dxa"/>
            <w:shd w:val="clear" w:color="auto" w:fill="D9D9D9" w:themeFill="background1" w:themeFillShade="D9"/>
            <w:vAlign w:val="center"/>
          </w:tcPr>
          <w:p w14:paraId="4ED1A555" w14:textId="2AE5A8C2" w:rsidR="00D52A17" w:rsidRPr="00DC10C0" w:rsidRDefault="00D52A17" w:rsidP="00D52A17">
            <w:pPr>
              <w:spacing w:after="0" w:line="240" w:lineRule="auto"/>
              <w:jc w:val="center"/>
              <w:rPr>
                <w:rFonts w:eastAsia="Times New Roman" w:cstheme="minorHAnsi"/>
                <w:b/>
              </w:rPr>
            </w:pPr>
            <w:r w:rsidRPr="00DC10C0">
              <w:rPr>
                <w:rFonts w:eastAsia="Times New Roman" w:cstheme="minorHAnsi"/>
                <w:b/>
              </w:rPr>
              <w:t>NÚMERO DE REFERENCIA (PPTP)</w:t>
            </w:r>
          </w:p>
        </w:tc>
        <w:tc>
          <w:tcPr>
            <w:tcW w:w="1416" w:type="dxa"/>
            <w:shd w:val="clear" w:color="auto" w:fill="D9D9D9" w:themeFill="background1" w:themeFillShade="D9"/>
            <w:vAlign w:val="center"/>
          </w:tcPr>
          <w:p w14:paraId="5BC090EF" w14:textId="1673AD19" w:rsidR="00D52A17" w:rsidRPr="00DC10C0" w:rsidRDefault="00D52A17" w:rsidP="00D52A17">
            <w:pPr>
              <w:spacing w:after="0" w:line="240" w:lineRule="auto"/>
              <w:jc w:val="center"/>
              <w:rPr>
                <w:rFonts w:eastAsia="Times New Roman" w:cstheme="minorHAnsi"/>
                <w:b/>
              </w:rPr>
            </w:pPr>
            <w:r w:rsidRPr="00DC10C0">
              <w:rPr>
                <w:rFonts w:eastAsia="Times New Roman" w:cstheme="minorHAnsi"/>
                <w:b/>
              </w:rPr>
              <w:t>PRECIO UNITARIO OFERTADO*</w:t>
            </w:r>
          </w:p>
        </w:tc>
        <w:tc>
          <w:tcPr>
            <w:tcW w:w="1416" w:type="dxa"/>
            <w:shd w:val="clear" w:color="auto" w:fill="D9D9D9" w:themeFill="background1" w:themeFillShade="D9"/>
            <w:vAlign w:val="center"/>
          </w:tcPr>
          <w:p w14:paraId="05850B14" w14:textId="28978F98" w:rsidR="00D52A17" w:rsidRPr="00DC10C0" w:rsidRDefault="00D52A17" w:rsidP="00D52A17">
            <w:pPr>
              <w:spacing w:after="0" w:line="240" w:lineRule="auto"/>
              <w:jc w:val="center"/>
              <w:rPr>
                <w:rFonts w:eastAsia="Times New Roman" w:cstheme="minorHAnsi"/>
                <w:b/>
              </w:rPr>
            </w:pPr>
            <w:r w:rsidRPr="00DC10C0">
              <w:rPr>
                <w:rFonts w:eastAsia="Times New Roman" w:cstheme="minorHAnsi"/>
                <w:b/>
              </w:rPr>
              <w:t xml:space="preserve">NÚMERO DE </w:t>
            </w:r>
            <w:r w:rsidR="0052234F" w:rsidRPr="00DC10C0">
              <w:rPr>
                <w:rFonts w:eastAsia="Times New Roman" w:cstheme="minorHAnsi"/>
                <w:b/>
              </w:rPr>
              <w:t xml:space="preserve">PRENDAS O </w:t>
            </w:r>
            <w:r w:rsidRPr="00DC10C0">
              <w:rPr>
                <w:rFonts w:eastAsia="Times New Roman" w:cstheme="minorHAnsi"/>
                <w:b/>
              </w:rPr>
              <w:t>ARTICULOS</w:t>
            </w:r>
          </w:p>
        </w:tc>
        <w:tc>
          <w:tcPr>
            <w:tcW w:w="1416" w:type="dxa"/>
            <w:shd w:val="clear" w:color="auto" w:fill="D9D9D9" w:themeFill="background1" w:themeFillShade="D9"/>
            <w:vAlign w:val="center"/>
          </w:tcPr>
          <w:p w14:paraId="5C06A11B" w14:textId="733EB144" w:rsidR="00D52A17" w:rsidRPr="00DC10C0" w:rsidRDefault="00D52A17" w:rsidP="00D52A17">
            <w:pPr>
              <w:spacing w:after="0" w:line="240" w:lineRule="auto"/>
              <w:jc w:val="center"/>
              <w:rPr>
                <w:rFonts w:eastAsia="Times New Roman" w:cstheme="minorHAnsi"/>
                <w:b/>
              </w:rPr>
            </w:pPr>
            <w:r w:rsidRPr="00DC10C0">
              <w:rPr>
                <w:rFonts w:eastAsia="Times New Roman" w:cstheme="minorHAnsi"/>
                <w:b/>
              </w:rPr>
              <w:t>IMPORTE</w:t>
            </w:r>
            <w:r w:rsidR="0052234F" w:rsidRPr="00DC10C0">
              <w:rPr>
                <w:rFonts w:eastAsia="Times New Roman" w:cstheme="minorHAnsi"/>
                <w:b/>
              </w:rPr>
              <w:t xml:space="preserve"> </w:t>
            </w:r>
            <w:r w:rsidRPr="00DC10C0">
              <w:rPr>
                <w:rFonts w:eastAsia="Times New Roman" w:cstheme="minorHAnsi"/>
                <w:b/>
              </w:rPr>
              <w:t>EN EUROS*</w:t>
            </w:r>
          </w:p>
        </w:tc>
      </w:tr>
      <w:tr w:rsidR="00DC10C0" w:rsidRPr="00DC10C0" w14:paraId="20B795CD" w14:textId="77777777" w:rsidTr="00D52A17">
        <w:tc>
          <w:tcPr>
            <w:tcW w:w="1129" w:type="dxa"/>
          </w:tcPr>
          <w:p w14:paraId="3A018D54" w14:textId="77777777" w:rsidR="00D52A17" w:rsidRPr="00DC10C0" w:rsidRDefault="00D52A17" w:rsidP="001523FD">
            <w:pPr>
              <w:spacing w:after="0" w:line="240" w:lineRule="auto"/>
              <w:jc w:val="both"/>
              <w:rPr>
                <w:rFonts w:eastAsia="Times New Roman" w:cstheme="minorHAnsi"/>
                <w:bCs/>
              </w:rPr>
            </w:pPr>
          </w:p>
        </w:tc>
        <w:tc>
          <w:tcPr>
            <w:tcW w:w="1701" w:type="dxa"/>
          </w:tcPr>
          <w:p w14:paraId="6897974B" w14:textId="77777777" w:rsidR="00D52A17" w:rsidRPr="00DC10C0" w:rsidRDefault="00D52A17" w:rsidP="001523FD">
            <w:pPr>
              <w:spacing w:after="0" w:line="240" w:lineRule="auto"/>
              <w:jc w:val="both"/>
              <w:rPr>
                <w:rFonts w:eastAsia="Times New Roman" w:cstheme="minorHAnsi"/>
                <w:bCs/>
              </w:rPr>
            </w:pPr>
          </w:p>
        </w:tc>
        <w:tc>
          <w:tcPr>
            <w:tcW w:w="1416" w:type="dxa"/>
          </w:tcPr>
          <w:p w14:paraId="1A9418E7" w14:textId="77777777" w:rsidR="00D52A17" w:rsidRPr="00DC10C0" w:rsidRDefault="00D52A17" w:rsidP="001523FD">
            <w:pPr>
              <w:spacing w:after="0" w:line="240" w:lineRule="auto"/>
              <w:jc w:val="both"/>
              <w:rPr>
                <w:rFonts w:eastAsia="Times New Roman" w:cstheme="minorHAnsi"/>
                <w:bCs/>
              </w:rPr>
            </w:pPr>
          </w:p>
        </w:tc>
        <w:tc>
          <w:tcPr>
            <w:tcW w:w="1416" w:type="dxa"/>
          </w:tcPr>
          <w:p w14:paraId="3E8C04AC" w14:textId="77777777" w:rsidR="00D52A17" w:rsidRPr="00DC10C0" w:rsidRDefault="00D52A17" w:rsidP="001523FD">
            <w:pPr>
              <w:spacing w:after="0" w:line="240" w:lineRule="auto"/>
              <w:jc w:val="both"/>
              <w:rPr>
                <w:rFonts w:eastAsia="Times New Roman" w:cstheme="minorHAnsi"/>
                <w:bCs/>
              </w:rPr>
            </w:pPr>
          </w:p>
        </w:tc>
        <w:tc>
          <w:tcPr>
            <w:tcW w:w="1416" w:type="dxa"/>
          </w:tcPr>
          <w:p w14:paraId="1C9C2183" w14:textId="77777777" w:rsidR="00D52A17" w:rsidRPr="00DC10C0" w:rsidRDefault="00D52A17" w:rsidP="001523FD">
            <w:pPr>
              <w:spacing w:after="0" w:line="240" w:lineRule="auto"/>
              <w:jc w:val="both"/>
              <w:rPr>
                <w:rFonts w:eastAsia="Times New Roman" w:cstheme="minorHAnsi"/>
                <w:bCs/>
              </w:rPr>
            </w:pPr>
          </w:p>
        </w:tc>
        <w:tc>
          <w:tcPr>
            <w:tcW w:w="1416" w:type="dxa"/>
          </w:tcPr>
          <w:p w14:paraId="2CBE6F10" w14:textId="77777777" w:rsidR="00D52A17" w:rsidRPr="00DC10C0" w:rsidRDefault="00D52A17" w:rsidP="001523FD">
            <w:pPr>
              <w:spacing w:after="0" w:line="240" w:lineRule="auto"/>
              <w:jc w:val="both"/>
              <w:rPr>
                <w:rFonts w:eastAsia="Times New Roman" w:cstheme="minorHAnsi"/>
                <w:bCs/>
              </w:rPr>
            </w:pPr>
          </w:p>
        </w:tc>
      </w:tr>
      <w:tr w:rsidR="00DC10C0" w:rsidRPr="00DC10C0" w14:paraId="12531CF4" w14:textId="77777777" w:rsidTr="00D52A17">
        <w:tc>
          <w:tcPr>
            <w:tcW w:w="1129" w:type="dxa"/>
          </w:tcPr>
          <w:p w14:paraId="3DFA9CE9" w14:textId="77777777" w:rsidR="00D52A17" w:rsidRPr="00DC10C0" w:rsidRDefault="00D52A17" w:rsidP="001523FD">
            <w:pPr>
              <w:spacing w:after="0" w:line="240" w:lineRule="auto"/>
              <w:jc w:val="both"/>
              <w:rPr>
                <w:rFonts w:eastAsia="Times New Roman" w:cstheme="minorHAnsi"/>
                <w:bCs/>
              </w:rPr>
            </w:pPr>
          </w:p>
        </w:tc>
        <w:tc>
          <w:tcPr>
            <w:tcW w:w="1701" w:type="dxa"/>
          </w:tcPr>
          <w:p w14:paraId="52625C67" w14:textId="77777777" w:rsidR="00D52A17" w:rsidRPr="00DC10C0" w:rsidRDefault="00D52A17" w:rsidP="001523FD">
            <w:pPr>
              <w:spacing w:after="0" w:line="240" w:lineRule="auto"/>
              <w:jc w:val="both"/>
              <w:rPr>
                <w:rFonts w:eastAsia="Times New Roman" w:cstheme="minorHAnsi"/>
                <w:bCs/>
              </w:rPr>
            </w:pPr>
          </w:p>
        </w:tc>
        <w:tc>
          <w:tcPr>
            <w:tcW w:w="1416" w:type="dxa"/>
          </w:tcPr>
          <w:p w14:paraId="227FB961" w14:textId="77777777" w:rsidR="00D52A17" w:rsidRPr="00DC10C0" w:rsidRDefault="00D52A17" w:rsidP="001523FD">
            <w:pPr>
              <w:spacing w:after="0" w:line="240" w:lineRule="auto"/>
              <w:jc w:val="both"/>
              <w:rPr>
                <w:rFonts w:eastAsia="Times New Roman" w:cstheme="minorHAnsi"/>
                <w:bCs/>
              </w:rPr>
            </w:pPr>
          </w:p>
        </w:tc>
        <w:tc>
          <w:tcPr>
            <w:tcW w:w="1416" w:type="dxa"/>
          </w:tcPr>
          <w:p w14:paraId="18F78F8A" w14:textId="77777777" w:rsidR="00D52A17" w:rsidRPr="00DC10C0" w:rsidRDefault="00D52A17" w:rsidP="001523FD">
            <w:pPr>
              <w:spacing w:after="0" w:line="240" w:lineRule="auto"/>
              <w:jc w:val="both"/>
              <w:rPr>
                <w:rFonts w:eastAsia="Times New Roman" w:cstheme="minorHAnsi"/>
                <w:bCs/>
              </w:rPr>
            </w:pPr>
          </w:p>
        </w:tc>
        <w:tc>
          <w:tcPr>
            <w:tcW w:w="1416" w:type="dxa"/>
          </w:tcPr>
          <w:p w14:paraId="6C4A57AE" w14:textId="77777777" w:rsidR="00D52A17" w:rsidRPr="00DC10C0" w:rsidRDefault="00D52A17" w:rsidP="001523FD">
            <w:pPr>
              <w:spacing w:after="0" w:line="240" w:lineRule="auto"/>
              <w:jc w:val="both"/>
              <w:rPr>
                <w:rFonts w:eastAsia="Times New Roman" w:cstheme="minorHAnsi"/>
                <w:bCs/>
              </w:rPr>
            </w:pPr>
          </w:p>
        </w:tc>
        <w:tc>
          <w:tcPr>
            <w:tcW w:w="1416" w:type="dxa"/>
          </w:tcPr>
          <w:p w14:paraId="7B12910A" w14:textId="77777777" w:rsidR="00D52A17" w:rsidRPr="00DC10C0" w:rsidRDefault="00D52A17" w:rsidP="001523FD">
            <w:pPr>
              <w:spacing w:after="0" w:line="240" w:lineRule="auto"/>
              <w:jc w:val="both"/>
              <w:rPr>
                <w:rFonts w:eastAsia="Times New Roman" w:cstheme="minorHAnsi"/>
                <w:bCs/>
              </w:rPr>
            </w:pPr>
          </w:p>
        </w:tc>
      </w:tr>
      <w:tr w:rsidR="00DC10C0" w:rsidRPr="00DC10C0" w14:paraId="0BFEC1A0" w14:textId="77777777" w:rsidTr="00D52A17">
        <w:tc>
          <w:tcPr>
            <w:tcW w:w="1129" w:type="dxa"/>
          </w:tcPr>
          <w:p w14:paraId="198A7AE9" w14:textId="77777777" w:rsidR="00D52A17" w:rsidRPr="00DC10C0" w:rsidRDefault="00D52A17" w:rsidP="001523FD">
            <w:pPr>
              <w:spacing w:after="0" w:line="240" w:lineRule="auto"/>
              <w:jc w:val="both"/>
              <w:rPr>
                <w:rFonts w:eastAsia="Times New Roman" w:cstheme="minorHAnsi"/>
                <w:bCs/>
              </w:rPr>
            </w:pPr>
          </w:p>
        </w:tc>
        <w:tc>
          <w:tcPr>
            <w:tcW w:w="1701" w:type="dxa"/>
          </w:tcPr>
          <w:p w14:paraId="7099EDF2" w14:textId="77777777" w:rsidR="00D52A17" w:rsidRPr="00DC10C0" w:rsidRDefault="00D52A17" w:rsidP="001523FD">
            <w:pPr>
              <w:spacing w:after="0" w:line="240" w:lineRule="auto"/>
              <w:jc w:val="both"/>
              <w:rPr>
                <w:rFonts w:eastAsia="Times New Roman" w:cstheme="minorHAnsi"/>
                <w:bCs/>
              </w:rPr>
            </w:pPr>
          </w:p>
        </w:tc>
        <w:tc>
          <w:tcPr>
            <w:tcW w:w="1416" w:type="dxa"/>
          </w:tcPr>
          <w:p w14:paraId="5C4A4AAF" w14:textId="77777777" w:rsidR="00D52A17" w:rsidRPr="00DC10C0" w:rsidRDefault="00D52A17" w:rsidP="001523FD">
            <w:pPr>
              <w:spacing w:after="0" w:line="240" w:lineRule="auto"/>
              <w:jc w:val="both"/>
              <w:rPr>
                <w:rFonts w:eastAsia="Times New Roman" w:cstheme="minorHAnsi"/>
                <w:bCs/>
              </w:rPr>
            </w:pPr>
          </w:p>
        </w:tc>
        <w:tc>
          <w:tcPr>
            <w:tcW w:w="1416" w:type="dxa"/>
          </w:tcPr>
          <w:p w14:paraId="291FF976" w14:textId="77777777" w:rsidR="00D52A17" w:rsidRPr="00DC10C0" w:rsidRDefault="00D52A17" w:rsidP="001523FD">
            <w:pPr>
              <w:spacing w:after="0" w:line="240" w:lineRule="auto"/>
              <w:jc w:val="both"/>
              <w:rPr>
                <w:rFonts w:eastAsia="Times New Roman" w:cstheme="minorHAnsi"/>
                <w:bCs/>
              </w:rPr>
            </w:pPr>
          </w:p>
        </w:tc>
        <w:tc>
          <w:tcPr>
            <w:tcW w:w="1416" w:type="dxa"/>
          </w:tcPr>
          <w:p w14:paraId="4AB1EE32" w14:textId="77777777" w:rsidR="00D52A17" w:rsidRPr="00DC10C0" w:rsidRDefault="00D52A17" w:rsidP="001523FD">
            <w:pPr>
              <w:spacing w:after="0" w:line="240" w:lineRule="auto"/>
              <w:jc w:val="both"/>
              <w:rPr>
                <w:rFonts w:eastAsia="Times New Roman" w:cstheme="minorHAnsi"/>
                <w:bCs/>
              </w:rPr>
            </w:pPr>
          </w:p>
        </w:tc>
        <w:tc>
          <w:tcPr>
            <w:tcW w:w="1416" w:type="dxa"/>
          </w:tcPr>
          <w:p w14:paraId="270BD533" w14:textId="77777777" w:rsidR="00D52A17" w:rsidRPr="00DC10C0" w:rsidRDefault="00D52A17" w:rsidP="001523FD">
            <w:pPr>
              <w:spacing w:after="0" w:line="240" w:lineRule="auto"/>
              <w:jc w:val="both"/>
              <w:rPr>
                <w:rFonts w:eastAsia="Times New Roman" w:cstheme="minorHAnsi"/>
                <w:bCs/>
              </w:rPr>
            </w:pPr>
          </w:p>
        </w:tc>
      </w:tr>
      <w:tr w:rsidR="00DC10C0" w:rsidRPr="00DC10C0" w14:paraId="527757A5" w14:textId="77777777" w:rsidTr="0052234F">
        <w:tc>
          <w:tcPr>
            <w:tcW w:w="1129" w:type="dxa"/>
          </w:tcPr>
          <w:p w14:paraId="4756BE2A" w14:textId="77777777" w:rsidR="00D52A17" w:rsidRPr="00DC10C0" w:rsidRDefault="00D52A17" w:rsidP="001523FD">
            <w:pPr>
              <w:spacing w:after="0" w:line="240" w:lineRule="auto"/>
              <w:jc w:val="both"/>
              <w:rPr>
                <w:rFonts w:eastAsia="Times New Roman" w:cstheme="minorHAnsi"/>
                <w:bCs/>
              </w:rPr>
            </w:pPr>
          </w:p>
        </w:tc>
        <w:tc>
          <w:tcPr>
            <w:tcW w:w="1701" w:type="dxa"/>
          </w:tcPr>
          <w:p w14:paraId="65CA1D15" w14:textId="77777777" w:rsidR="00D52A17" w:rsidRPr="00DC10C0" w:rsidRDefault="00D52A17" w:rsidP="001523FD">
            <w:pPr>
              <w:spacing w:after="0" w:line="240" w:lineRule="auto"/>
              <w:jc w:val="both"/>
              <w:rPr>
                <w:rFonts w:eastAsia="Times New Roman" w:cstheme="minorHAnsi"/>
                <w:bCs/>
              </w:rPr>
            </w:pPr>
          </w:p>
        </w:tc>
        <w:tc>
          <w:tcPr>
            <w:tcW w:w="1416" w:type="dxa"/>
          </w:tcPr>
          <w:p w14:paraId="15CAA7F1" w14:textId="77777777" w:rsidR="00D52A17" w:rsidRPr="00DC10C0" w:rsidRDefault="00D52A17" w:rsidP="001523FD">
            <w:pPr>
              <w:spacing w:after="0" w:line="240" w:lineRule="auto"/>
              <w:jc w:val="both"/>
              <w:rPr>
                <w:rFonts w:eastAsia="Times New Roman" w:cstheme="minorHAnsi"/>
                <w:bCs/>
              </w:rPr>
            </w:pPr>
          </w:p>
        </w:tc>
        <w:tc>
          <w:tcPr>
            <w:tcW w:w="1416" w:type="dxa"/>
          </w:tcPr>
          <w:p w14:paraId="1A997EF4" w14:textId="77777777" w:rsidR="00D52A17" w:rsidRPr="00DC10C0" w:rsidRDefault="00D52A17" w:rsidP="001523FD">
            <w:pPr>
              <w:spacing w:after="0" w:line="240" w:lineRule="auto"/>
              <w:jc w:val="both"/>
              <w:rPr>
                <w:rFonts w:eastAsia="Times New Roman" w:cstheme="minorHAnsi"/>
                <w:bCs/>
              </w:rPr>
            </w:pPr>
          </w:p>
        </w:tc>
        <w:tc>
          <w:tcPr>
            <w:tcW w:w="1416" w:type="dxa"/>
            <w:shd w:val="clear" w:color="auto" w:fill="D9D9D9" w:themeFill="background1" w:themeFillShade="D9"/>
          </w:tcPr>
          <w:p w14:paraId="0DA8052D" w14:textId="685B85A8" w:rsidR="00D52A17" w:rsidRPr="00DC10C0" w:rsidRDefault="0052234F" w:rsidP="0052234F">
            <w:pPr>
              <w:spacing w:after="0" w:line="240" w:lineRule="auto"/>
              <w:jc w:val="center"/>
              <w:rPr>
                <w:rFonts w:eastAsia="Times New Roman" w:cstheme="minorHAnsi"/>
                <w:b/>
              </w:rPr>
            </w:pPr>
            <w:r w:rsidRPr="00DC10C0">
              <w:rPr>
                <w:rFonts w:eastAsia="Times New Roman" w:cstheme="minorHAnsi"/>
                <w:b/>
              </w:rPr>
              <w:t>TOTAL</w:t>
            </w:r>
          </w:p>
        </w:tc>
        <w:tc>
          <w:tcPr>
            <w:tcW w:w="1416" w:type="dxa"/>
            <w:shd w:val="clear" w:color="auto" w:fill="D9D9D9" w:themeFill="background1" w:themeFillShade="D9"/>
          </w:tcPr>
          <w:p w14:paraId="01DB3B1C" w14:textId="77777777" w:rsidR="00D52A17" w:rsidRPr="00DC10C0" w:rsidRDefault="00D52A17" w:rsidP="001523FD">
            <w:pPr>
              <w:spacing w:after="0" w:line="240" w:lineRule="auto"/>
              <w:jc w:val="both"/>
              <w:rPr>
                <w:rFonts w:eastAsia="Times New Roman" w:cstheme="minorHAnsi"/>
                <w:bCs/>
              </w:rPr>
            </w:pPr>
          </w:p>
        </w:tc>
      </w:tr>
    </w:tbl>
    <w:p w14:paraId="40A63D3A" w14:textId="1B6FD5B2" w:rsidR="00D52A17" w:rsidRPr="00DC10C0" w:rsidRDefault="0052234F" w:rsidP="0052234F">
      <w:pPr>
        <w:spacing w:after="0" w:line="240" w:lineRule="auto"/>
        <w:jc w:val="both"/>
        <w:rPr>
          <w:rFonts w:eastAsia="Times New Roman" w:cstheme="minorHAnsi"/>
          <w:bCs/>
        </w:rPr>
      </w:pPr>
      <w:r w:rsidRPr="00DC10C0">
        <w:rPr>
          <w:rFonts w:eastAsia="Times New Roman" w:cstheme="minorHAnsi"/>
          <w:bCs/>
        </w:rPr>
        <w:t>*IVA Excluido.</w:t>
      </w:r>
    </w:p>
    <w:p w14:paraId="2C5916D1" w14:textId="77777777" w:rsidR="001523FD" w:rsidRPr="00DC10C0" w:rsidRDefault="001523FD" w:rsidP="001523FD">
      <w:pPr>
        <w:spacing w:after="0" w:line="240" w:lineRule="auto"/>
        <w:jc w:val="both"/>
        <w:rPr>
          <w:rFonts w:eastAsia="Times New Roman" w:cstheme="minorHAnsi"/>
          <w:bCs/>
        </w:rPr>
      </w:pPr>
    </w:p>
    <w:p w14:paraId="0C575EFD" w14:textId="0E193E0D" w:rsidR="001523FD" w:rsidRPr="00DC10C0" w:rsidRDefault="001523FD" w:rsidP="001523FD">
      <w:pPr>
        <w:spacing w:after="0" w:line="240" w:lineRule="auto"/>
        <w:jc w:val="both"/>
        <w:rPr>
          <w:rFonts w:eastAsia="Times New Roman" w:cstheme="minorHAnsi"/>
          <w:bCs/>
        </w:rPr>
      </w:pPr>
      <w:r w:rsidRPr="00DC10C0">
        <w:rPr>
          <w:rFonts w:cstheme="minorHAnsi"/>
          <w:b/>
        </w:rPr>
        <w:t>Quinto:</w:t>
      </w:r>
      <w:r w:rsidRPr="00DC10C0">
        <w:rPr>
          <w:rFonts w:cstheme="minorHAnsi"/>
        </w:rPr>
        <w:t xml:space="preserve"> En base al pedido detallado en el punto anterior, establecer que el IMPORTE DE LA ADJUDICACIÓN del presente CONTRATO BASADO asciende a ________________ (</w:t>
      </w:r>
      <w:r w:rsidR="00C57D15">
        <w:rPr>
          <w:rFonts w:cstheme="minorHAnsi"/>
        </w:rPr>
        <w:t>7</w:t>
      </w:r>
      <w:r w:rsidRPr="00DC10C0">
        <w:rPr>
          <w:rFonts w:cstheme="minorHAnsi"/>
        </w:rPr>
        <w:t xml:space="preserve">) EUROS </w:t>
      </w:r>
      <w:r w:rsidR="0052234F" w:rsidRPr="00DC10C0">
        <w:rPr>
          <w:rFonts w:cstheme="minorHAnsi"/>
        </w:rPr>
        <w:t>[</w:t>
      </w:r>
      <w:r w:rsidRPr="00DC10C0">
        <w:rPr>
          <w:rFonts w:cstheme="minorHAnsi"/>
        </w:rPr>
        <w:t>______ €</w:t>
      </w:r>
      <w:r w:rsidR="0052234F" w:rsidRPr="00DC10C0">
        <w:rPr>
          <w:rFonts w:cstheme="minorHAnsi"/>
        </w:rPr>
        <w:t>]</w:t>
      </w:r>
      <w:r w:rsidRPr="00DC10C0">
        <w:rPr>
          <w:rFonts w:cstheme="minorHAnsi"/>
        </w:rPr>
        <w:t xml:space="preserve"> (</w:t>
      </w:r>
      <w:r w:rsidR="00C57D15">
        <w:rPr>
          <w:rFonts w:cstheme="minorHAnsi"/>
        </w:rPr>
        <w:t>8</w:t>
      </w:r>
      <w:r w:rsidRPr="00DC10C0">
        <w:rPr>
          <w:rFonts w:cstheme="minorHAnsi"/>
        </w:rPr>
        <w:t xml:space="preserve">), IVA </w:t>
      </w:r>
      <w:r w:rsidR="0052234F" w:rsidRPr="00DC10C0">
        <w:rPr>
          <w:rFonts w:cstheme="minorHAnsi"/>
        </w:rPr>
        <w:t>E</w:t>
      </w:r>
      <w:r w:rsidRPr="00DC10C0">
        <w:rPr>
          <w:rFonts w:cstheme="minorHAnsi"/>
        </w:rPr>
        <w:t>xcluido</w:t>
      </w:r>
      <w:r w:rsidR="00EA5E52">
        <w:rPr>
          <w:rFonts w:cstheme="minorHAnsi"/>
        </w:rPr>
        <w:t xml:space="preserve"> y</w:t>
      </w:r>
      <w:r w:rsidR="00EA5E52" w:rsidRPr="00EA5E52">
        <w:rPr>
          <w:rFonts w:cstheme="minorHAnsi"/>
        </w:rPr>
        <w:t xml:space="preserve"> </w:t>
      </w:r>
      <w:r w:rsidR="00EA5E52" w:rsidRPr="00DC10C0">
        <w:rPr>
          <w:rFonts w:cstheme="minorHAnsi"/>
        </w:rPr>
        <w:t>a ________________ (</w:t>
      </w:r>
      <w:r w:rsidR="00C57D15">
        <w:rPr>
          <w:rFonts w:cstheme="minorHAnsi"/>
        </w:rPr>
        <w:t>7</w:t>
      </w:r>
      <w:r w:rsidR="00EA5E52" w:rsidRPr="00DC10C0">
        <w:rPr>
          <w:rFonts w:cstheme="minorHAnsi"/>
        </w:rPr>
        <w:t>) EUROS [______ €] (</w:t>
      </w:r>
      <w:r w:rsidR="00C57D15">
        <w:rPr>
          <w:rFonts w:cstheme="minorHAnsi"/>
        </w:rPr>
        <w:t>8</w:t>
      </w:r>
      <w:r w:rsidR="00EA5E52" w:rsidRPr="00DC10C0">
        <w:rPr>
          <w:rFonts w:cstheme="minorHAnsi"/>
        </w:rPr>
        <w:t xml:space="preserve">), IVA </w:t>
      </w:r>
      <w:r w:rsidR="00EA5E52">
        <w:rPr>
          <w:rFonts w:cstheme="minorHAnsi"/>
        </w:rPr>
        <w:t>Incluido</w:t>
      </w:r>
      <w:r w:rsidR="00C57D15">
        <w:rPr>
          <w:rFonts w:cstheme="minorHAnsi"/>
        </w:rPr>
        <w:t>.</w:t>
      </w:r>
    </w:p>
    <w:p w14:paraId="0EE3CA35" w14:textId="77777777" w:rsidR="001523FD" w:rsidRPr="00DC10C0" w:rsidRDefault="001523FD" w:rsidP="001523FD">
      <w:pPr>
        <w:spacing w:after="0" w:line="240" w:lineRule="auto"/>
        <w:jc w:val="both"/>
        <w:rPr>
          <w:rFonts w:eastAsia="Times New Roman" w:cstheme="minorHAnsi"/>
          <w:bCs/>
        </w:rPr>
      </w:pPr>
    </w:p>
    <w:p w14:paraId="53D112DE" w14:textId="5FFB5F8F" w:rsidR="001523FD" w:rsidRPr="00DC10C0" w:rsidRDefault="001523FD" w:rsidP="001523FD">
      <w:pPr>
        <w:spacing w:after="0" w:line="240" w:lineRule="auto"/>
        <w:jc w:val="both"/>
        <w:rPr>
          <w:rFonts w:cstheme="minorHAnsi"/>
        </w:rPr>
      </w:pPr>
      <w:r w:rsidRPr="00DC10C0">
        <w:rPr>
          <w:rFonts w:cstheme="minorHAnsi"/>
          <w:b/>
        </w:rPr>
        <w:lastRenderedPageBreak/>
        <w:t>Sexto:</w:t>
      </w:r>
      <w:r w:rsidRPr="00DC10C0">
        <w:rPr>
          <w:rFonts w:cstheme="minorHAnsi"/>
        </w:rPr>
        <w:t xml:space="preserve"> En caso de que el importe de adjudicación del presente CONTRATO BASADO establecido en el punto anterior, </w:t>
      </w:r>
      <w:r w:rsidR="0052234F" w:rsidRPr="00DC10C0">
        <w:rPr>
          <w:rFonts w:cstheme="minorHAnsi"/>
        </w:rPr>
        <w:t>IVA E</w:t>
      </w:r>
      <w:r w:rsidRPr="00DC10C0">
        <w:rPr>
          <w:rFonts w:cstheme="minorHAnsi"/>
        </w:rPr>
        <w:t xml:space="preserve">xcluido, excediese del umbral previsto para los contratos de suministro en el artículo 21.1 b) de la LCSP, acordar la publicación del mismo en el DOUE al tratarse de un Contrato sujeto a Regulación Armonizada (contrato SARA). </w:t>
      </w:r>
    </w:p>
    <w:p w14:paraId="16CDB0A8" w14:textId="77777777" w:rsidR="001523FD" w:rsidRPr="00DC10C0" w:rsidRDefault="001523FD" w:rsidP="001523FD">
      <w:pPr>
        <w:spacing w:after="0" w:line="240" w:lineRule="auto"/>
        <w:jc w:val="both"/>
        <w:rPr>
          <w:rFonts w:cstheme="minorHAnsi"/>
          <w:b/>
        </w:rPr>
      </w:pPr>
    </w:p>
    <w:p w14:paraId="6BFEE6FC" w14:textId="14B91A26" w:rsidR="001523FD" w:rsidRPr="00DC10C0" w:rsidRDefault="001523FD" w:rsidP="001523FD">
      <w:pPr>
        <w:spacing w:after="0" w:line="240" w:lineRule="auto"/>
        <w:jc w:val="both"/>
        <w:rPr>
          <w:rFonts w:eastAsia="Times New Roman" w:cstheme="minorHAnsi"/>
        </w:rPr>
      </w:pPr>
      <w:r w:rsidRPr="00DC10C0">
        <w:rPr>
          <w:rFonts w:cstheme="minorHAnsi"/>
          <w:b/>
        </w:rPr>
        <w:t xml:space="preserve">Séptimo: </w:t>
      </w:r>
      <w:r w:rsidRPr="00DC10C0">
        <w:rPr>
          <w:rFonts w:eastAsia="Times New Roman" w:cstheme="minorHAnsi"/>
        </w:rPr>
        <w:t xml:space="preserve">Nombrar como </w:t>
      </w:r>
      <w:r w:rsidRPr="00DC10C0">
        <w:rPr>
          <w:rFonts w:eastAsia="Times New Roman" w:cstheme="minorHAnsi"/>
          <w:b/>
        </w:rPr>
        <w:t>RESPONSABLE DEL CONTRATO BASADO</w:t>
      </w:r>
      <w:r w:rsidRPr="00DC10C0">
        <w:rPr>
          <w:rFonts w:eastAsia="Times New Roman" w:cstheme="minorHAnsi"/>
        </w:rPr>
        <w:t xml:space="preserve"> a D</w:t>
      </w:r>
      <w:r w:rsidR="00492D66" w:rsidRPr="00DC10C0">
        <w:rPr>
          <w:rFonts w:eastAsia="Times New Roman" w:cstheme="minorHAnsi"/>
        </w:rPr>
        <w:t>.</w:t>
      </w:r>
      <w:r w:rsidRPr="00DC10C0">
        <w:rPr>
          <w:rFonts w:eastAsia="Times New Roman" w:cstheme="minorHAnsi"/>
        </w:rPr>
        <w:t>/</w:t>
      </w:r>
      <w:proofErr w:type="gramStart"/>
      <w:r w:rsidRPr="00DC10C0">
        <w:rPr>
          <w:rFonts w:eastAsia="Times New Roman" w:cstheme="minorHAnsi"/>
        </w:rPr>
        <w:t>D.ª</w:t>
      </w:r>
      <w:proofErr w:type="gramEnd"/>
      <w:r w:rsidRPr="00DC10C0">
        <w:rPr>
          <w:rFonts w:eastAsia="Times New Roman" w:cstheme="minorHAnsi"/>
        </w:rPr>
        <w:t xml:space="preserve"> ________________ en su calidad de __________________ (</w:t>
      </w:r>
      <w:r w:rsidR="00C57D15">
        <w:rPr>
          <w:rFonts w:eastAsia="Times New Roman" w:cstheme="minorHAnsi"/>
        </w:rPr>
        <w:t>9</w:t>
      </w:r>
      <w:r w:rsidRPr="00DC10C0">
        <w:rPr>
          <w:rFonts w:eastAsia="Times New Roman" w:cstheme="minorHAnsi"/>
        </w:rPr>
        <w:t>), el/la cual ha manifestado su aceptación al nombramiento con carácter previo, con las funciones indicadas en los pliegos que rigen el ACUERDO MARCO.</w:t>
      </w:r>
    </w:p>
    <w:p w14:paraId="2CF0361A" w14:textId="77777777" w:rsidR="001523FD" w:rsidRPr="00DC10C0" w:rsidRDefault="001523FD" w:rsidP="001523FD">
      <w:pPr>
        <w:spacing w:after="0" w:line="240" w:lineRule="auto"/>
        <w:jc w:val="both"/>
        <w:rPr>
          <w:rFonts w:cstheme="minorHAnsi"/>
          <w:b/>
        </w:rPr>
      </w:pPr>
    </w:p>
    <w:p w14:paraId="4A464761" w14:textId="154B5AC4" w:rsidR="001523FD" w:rsidRPr="00DC10C0" w:rsidRDefault="001523FD" w:rsidP="001523FD">
      <w:pPr>
        <w:spacing w:after="0" w:line="240" w:lineRule="auto"/>
        <w:jc w:val="both"/>
        <w:rPr>
          <w:rFonts w:cstheme="minorHAnsi"/>
        </w:rPr>
      </w:pPr>
      <w:r w:rsidRPr="00DC10C0">
        <w:rPr>
          <w:rFonts w:cstheme="minorHAnsi"/>
          <w:b/>
        </w:rPr>
        <w:t>Octavo:</w:t>
      </w:r>
      <w:r w:rsidRPr="00DC10C0">
        <w:rPr>
          <w:rFonts w:cstheme="minorHAnsi"/>
        </w:rPr>
        <w:t xml:space="preserve"> Remitir copia auténtica o certificación del presente CONTRATO BASADO a </w:t>
      </w:r>
      <w:r w:rsidRPr="00DC10C0">
        <w:rPr>
          <w:rFonts w:cstheme="minorHAnsi"/>
          <w:b/>
          <w:bCs/>
        </w:rPr>
        <w:t>NW FORM, S.L.</w:t>
      </w:r>
      <w:r w:rsidRPr="00DC10C0">
        <w:rPr>
          <w:rFonts w:cstheme="minorHAnsi"/>
        </w:rPr>
        <w:t xml:space="preserve"> en los términos acordados indicándole que, de conformidad con lo establecido en los artículos 36.3 y 153.1 de la LCSP, los contratos basados se perfeccionan mediante su adjudicación, sin ser precisa su formalización, si bien, al momento de la presente notificación, el adjudicatario deberá confirmar su recepción mediante la firma y comunicación a ____________________ (1) de un RECIBÍ, a fin de que quede debidamente incorporado al expediente de contratación correspondiente.</w:t>
      </w:r>
    </w:p>
    <w:p w14:paraId="32FFA1CC" w14:textId="77777777" w:rsidR="001523FD" w:rsidRPr="00DC10C0" w:rsidRDefault="001523FD" w:rsidP="001523FD">
      <w:pPr>
        <w:spacing w:after="0" w:line="240" w:lineRule="auto"/>
        <w:jc w:val="both"/>
        <w:rPr>
          <w:rFonts w:cstheme="minorHAnsi"/>
        </w:rPr>
      </w:pPr>
    </w:p>
    <w:p w14:paraId="2CEF31AB" w14:textId="77777777" w:rsidR="00492D66" w:rsidRPr="00DC10C0" w:rsidRDefault="00492D66" w:rsidP="00492D66">
      <w:pPr>
        <w:spacing w:after="0" w:line="240" w:lineRule="auto"/>
        <w:jc w:val="both"/>
        <w:rPr>
          <w:rFonts w:cstheme="minorHAnsi"/>
        </w:rPr>
      </w:pPr>
      <w:r w:rsidRPr="00DC10C0">
        <w:rPr>
          <w:rFonts w:cstheme="minorHAnsi"/>
          <w:b/>
        </w:rPr>
        <w:t xml:space="preserve">Décimo: </w:t>
      </w:r>
      <w:r w:rsidRPr="00DC10C0">
        <w:rPr>
          <w:rFonts w:cstheme="minorHAnsi"/>
        </w:rPr>
        <w:t>Remitir copia auténtica o certificación del presente CONTRATO BASADO a la CC-FEMPCLM, para su constancia y a los efectos oportunos.</w:t>
      </w:r>
    </w:p>
    <w:p w14:paraId="6F513A85" w14:textId="77777777" w:rsidR="00492D66" w:rsidRPr="00DC10C0" w:rsidRDefault="00492D66" w:rsidP="00492D66">
      <w:pPr>
        <w:spacing w:after="0" w:line="240" w:lineRule="auto"/>
        <w:jc w:val="both"/>
        <w:rPr>
          <w:rFonts w:cstheme="minorHAnsi"/>
        </w:rPr>
      </w:pPr>
    </w:p>
    <w:p w14:paraId="1A3EF282" w14:textId="77777777" w:rsidR="00492D66" w:rsidRPr="00DC10C0" w:rsidRDefault="00492D66" w:rsidP="00492D66">
      <w:pPr>
        <w:spacing w:after="0" w:line="240" w:lineRule="auto"/>
        <w:jc w:val="both"/>
        <w:rPr>
          <w:rFonts w:eastAsia="Times New Roman" w:cstheme="minorHAnsi"/>
          <w:i/>
          <w:iCs/>
          <w:sz w:val="18"/>
          <w:szCs w:val="18"/>
        </w:rPr>
      </w:pPr>
      <w:r w:rsidRPr="00DC10C0">
        <w:rPr>
          <w:rFonts w:eastAsia="Times New Roman" w:cstheme="minorHAnsi"/>
          <w:i/>
          <w:iCs/>
          <w:sz w:val="18"/>
          <w:szCs w:val="18"/>
        </w:rPr>
        <w:t>Contra el presente Acuerdo de Adjudicación podrá interponerse Recurso Especial en materia de Contratación, conforme a lo dispuesto en el artículo 44 y siguientes de la LCSP, con las salvedades previstas en el artículo 53, de la misma norma, aplicables a los contratos basados en un Acuerdo Marco; no obstante, en el supuesto de que no concurran los requisitos establecidos en el artículo 44.1 b) de la LCSP para la interposición del Recurso Especial en materia de Contratación, se podrán ejercitar, en su caso, los recursos que legalmente procedan de entre los previstos en el artículo 44.6 de la LCSP.</w:t>
      </w:r>
    </w:p>
    <w:p w14:paraId="738A0D4F" w14:textId="77777777" w:rsidR="001523FD" w:rsidRPr="00DC10C0" w:rsidRDefault="001523FD" w:rsidP="001523FD">
      <w:pPr>
        <w:spacing w:after="0" w:line="240" w:lineRule="auto"/>
        <w:jc w:val="both"/>
        <w:rPr>
          <w:rFonts w:cstheme="minorHAnsi"/>
          <w:bCs/>
          <w:iCs/>
        </w:rPr>
      </w:pPr>
      <w:r w:rsidRPr="00DC10C0">
        <w:rPr>
          <w:rFonts w:cstheme="minorHAnsi"/>
          <w:bCs/>
          <w:iCs/>
        </w:rPr>
        <w:t>_________________________________________________________</w:t>
      </w:r>
    </w:p>
    <w:p w14:paraId="122D7DB2" w14:textId="77777777" w:rsidR="001523FD" w:rsidRPr="00DC10C0" w:rsidRDefault="001523FD" w:rsidP="001523FD">
      <w:pPr>
        <w:spacing w:after="0" w:line="240" w:lineRule="auto"/>
        <w:ind w:left="720"/>
        <w:contextualSpacing/>
        <w:jc w:val="both"/>
        <w:rPr>
          <w:rFonts w:cstheme="minorHAnsi"/>
          <w:bCs/>
          <w:iCs/>
          <w:sz w:val="20"/>
          <w:szCs w:val="20"/>
        </w:rPr>
      </w:pPr>
    </w:p>
    <w:p w14:paraId="763BE203" w14:textId="77777777" w:rsidR="001523FD" w:rsidRPr="00DC10C0" w:rsidRDefault="001523FD" w:rsidP="001523FD">
      <w:pPr>
        <w:numPr>
          <w:ilvl w:val="0"/>
          <w:numId w:val="1"/>
        </w:numPr>
        <w:spacing w:after="0" w:line="240" w:lineRule="auto"/>
        <w:contextualSpacing/>
        <w:jc w:val="both"/>
        <w:rPr>
          <w:rFonts w:cstheme="minorHAnsi"/>
          <w:bCs/>
          <w:iCs/>
          <w:sz w:val="20"/>
          <w:szCs w:val="20"/>
        </w:rPr>
      </w:pPr>
      <w:r w:rsidRPr="00DC10C0">
        <w:rPr>
          <w:rFonts w:cstheme="minorHAnsi"/>
          <w:bCs/>
          <w:iCs/>
          <w:sz w:val="20"/>
          <w:szCs w:val="20"/>
        </w:rPr>
        <w:t>Denominación de la Entidad local que se trate.</w:t>
      </w:r>
    </w:p>
    <w:p w14:paraId="725A90D0" w14:textId="77777777" w:rsidR="001523FD" w:rsidRPr="00DC10C0" w:rsidRDefault="001523FD" w:rsidP="001523FD">
      <w:pPr>
        <w:numPr>
          <w:ilvl w:val="0"/>
          <w:numId w:val="1"/>
        </w:numPr>
        <w:spacing w:after="0" w:line="240" w:lineRule="auto"/>
        <w:contextualSpacing/>
        <w:jc w:val="both"/>
        <w:rPr>
          <w:rFonts w:cstheme="minorHAnsi"/>
          <w:bCs/>
          <w:iCs/>
          <w:sz w:val="20"/>
          <w:szCs w:val="20"/>
        </w:rPr>
      </w:pPr>
      <w:r w:rsidRPr="00DC10C0">
        <w:rPr>
          <w:rFonts w:cstheme="minorHAnsi"/>
          <w:bCs/>
          <w:iCs/>
          <w:sz w:val="20"/>
          <w:szCs w:val="20"/>
        </w:rPr>
        <w:t>Acuerdo, decreto o resolución.</w:t>
      </w:r>
    </w:p>
    <w:p w14:paraId="177261FE" w14:textId="77777777" w:rsidR="001523FD" w:rsidRPr="00DC10C0" w:rsidRDefault="001523FD" w:rsidP="001523FD">
      <w:pPr>
        <w:numPr>
          <w:ilvl w:val="0"/>
          <w:numId w:val="1"/>
        </w:numPr>
        <w:spacing w:after="0" w:line="240" w:lineRule="auto"/>
        <w:contextualSpacing/>
        <w:jc w:val="both"/>
        <w:rPr>
          <w:rFonts w:cstheme="minorHAnsi"/>
          <w:bCs/>
          <w:iCs/>
          <w:sz w:val="20"/>
          <w:szCs w:val="20"/>
        </w:rPr>
      </w:pPr>
      <w:r w:rsidRPr="00DC10C0">
        <w:rPr>
          <w:rFonts w:cstheme="minorHAnsi"/>
          <w:bCs/>
          <w:iCs/>
          <w:sz w:val="20"/>
          <w:szCs w:val="20"/>
        </w:rPr>
        <w:t>Pleno, Junta de Gobierno o Alcaldía.</w:t>
      </w:r>
    </w:p>
    <w:p w14:paraId="65DAD01E" w14:textId="77777777" w:rsidR="00EA5E52" w:rsidRPr="00DC10C0" w:rsidRDefault="00EA5E52" w:rsidP="00EA5E52">
      <w:pPr>
        <w:numPr>
          <w:ilvl w:val="0"/>
          <w:numId w:val="1"/>
        </w:numPr>
        <w:spacing w:after="0" w:line="240" w:lineRule="auto"/>
        <w:contextualSpacing/>
        <w:jc w:val="both"/>
        <w:rPr>
          <w:rFonts w:cstheme="minorHAnsi"/>
          <w:bCs/>
          <w:iCs/>
          <w:sz w:val="20"/>
          <w:szCs w:val="20"/>
        </w:rPr>
      </w:pPr>
      <w:r w:rsidRPr="00DC10C0">
        <w:rPr>
          <w:rFonts w:cstheme="minorHAnsi"/>
          <w:bCs/>
          <w:iCs/>
          <w:sz w:val="20"/>
          <w:szCs w:val="20"/>
        </w:rPr>
        <w:t xml:space="preserve">Interventor o </w:t>
      </w:r>
      <w:proofErr w:type="gramStart"/>
      <w:r w:rsidRPr="00DC10C0">
        <w:rPr>
          <w:rFonts w:cstheme="minorHAnsi"/>
          <w:bCs/>
          <w:iCs/>
          <w:sz w:val="20"/>
          <w:szCs w:val="20"/>
        </w:rPr>
        <w:t>Secretario</w:t>
      </w:r>
      <w:proofErr w:type="gramEnd"/>
      <w:r w:rsidRPr="00DC10C0">
        <w:rPr>
          <w:rFonts w:cstheme="minorHAnsi"/>
          <w:bCs/>
          <w:iCs/>
          <w:sz w:val="20"/>
          <w:szCs w:val="20"/>
        </w:rPr>
        <w:t>-Interventor.</w:t>
      </w:r>
    </w:p>
    <w:p w14:paraId="1A260C71" w14:textId="39DEB523" w:rsidR="001523FD" w:rsidRPr="00DC10C0" w:rsidRDefault="0089798C" w:rsidP="001523FD">
      <w:pPr>
        <w:numPr>
          <w:ilvl w:val="0"/>
          <w:numId w:val="1"/>
        </w:numPr>
        <w:spacing w:after="0" w:line="240" w:lineRule="auto"/>
        <w:contextualSpacing/>
        <w:jc w:val="both"/>
        <w:rPr>
          <w:rFonts w:cstheme="minorHAnsi"/>
          <w:bCs/>
          <w:iCs/>
          <w:sz w:val="20"/>
          <w:szCs w:val="20"/>
        </w:rPr>
      </w:pPr>
      <w:r w:rsidRPr="00DC10C0">
        <w:rPr>
          <w:rFonts w:cstheme="minorHAnsi"/>
          <w:bCs/>
          <w:iCs/>
          <w:sz w:val="20"/>
          <w:szCs w:val="20"/>
        </w:rPr>
        <w:t>Año</w:t>
      </w:r>
      <w:r w:rsidR="00321420" w:rsidRPr="00DC10C0">
        <w:rPr>
          <w:rFonts w:cstheme="minorHAnsi"/>
          <w:bCs/>
          <w:iCs/>
          <w:sz w:val="20"/>
          <w:szCs w:val="20"/>
        </w:rPr>
        <w:t>.</w:t>
      </w:r>
    </w:p>
    <w:p w14:paraId="316F1315" w14:textId="77777777" w:rsidR="00C57D15" w:rsidRPr="00C57D15" w:rsidRDefault="00C57D15" w:rsidP="00C57D15">
      <w:pPr>
        <w:pStyle w:val="Prrafodelista"/>
        <w:numPr>
          <w:ilvl w:val="0"/>
          <w:numId w:val="1"/>
        </w:numPr>
        <w:spacing w:after="0" w:line="240" w:lineRule="auto"/>
        <w:jc w:val="both"/>
        <w:rPr>
          <w:sz w:val="20"/>
          <w:szCs w:val="20"/>
        </w:rPr>
      </w:pPr>
      <w:r w:rsidRPr="00C57D15">
        <w:rPr>
          <w:rFonts w:eastAsia="Times New Roman" w:cstheme="minorHAnsi"/>
          <w:bCs/>
          <w:sz w:val="20"/>
          <w:szCs w:val="20"/>
        </w:rPr>
        <w:t>Detallar la totalidad del pedido definiendo, individualmente, cada placa policial y los artículos cuyo suministro personalizado se contrata, los cuales han de encontrarse dentro del conjunto de artículos detallados en los anexos I al VIII del PPTP y corresponderse con los precios unitarios (IVA Excluido) ofertados por el adjudicatario del ACUERDO MARCO (ver catálogo de artículos y tabla de precios).</w:t>
      </w:r>
    </w:p>
    <w:p w14:paraId="45AB6903" w14:textId="77777777" w:rsidR="001523FD" w:rsidRPr="00DC10C0" w:rsidRDefault="001523FD" w:rsidP="001523FD">
      <w:pPr>
        <w:numPr>
          <w:ilvl w:val="0"/>
          <w:numId w:val="1"/>
        </w:numPr>
        <w:spacing w:after="0" w:line="240" w:lineRule="auto"/>
        <w:contextualSpacing/>
        <w:jc w:val="both"/>
        <w:rPr>
          <w:rFonts w:cstheme="minorHAnsi"/>
          <w:bCs/>
          <w:iCs/>
          <w:sz w:val="20"/>
          <w:szCs w:val="20"/>
        </w:rPr>
      </w:pPr>
      <w:r w:rsidRPr="00DC10C0">
        <w:rPr>
          <w:rFonts w:cstheme="minorHAnsi"/>
          <w:bCs/>
          <w:iCs/>
          <w:sz w:val="20"/>
          <w:szCs w:val="20"/>
        </w:rPr>
        <w:t>Importe en letra.</w:t>
      </w:r>
    </w:p>
    <w:p w14:paraId="5BE86C28" w14:textId="77777777" w:rsidR="001523FD" w:rsidRDefault="001523FD" w:rsidP="001523FD">
      <w:pPr>
        <w:numPr>
          <w:ilvl w:val="0"/>
          <w:numId w:val="1"/>
        </w:numPr>
        <w:spacing w:after="0" w:line="240" w:lineRule="auto"/>
        <w:contextualSpacing/>
        <w:jc w:val="both"/>
        <w:rPr>
          <w:rFonts w:cstheme="minorHAnsi"/>
          <w:bCs/>
          <w:iCs/>
          <w:sz w:val="20"/>
          <w:szCs w:val="20"/>
        </w:rPr>
      </w:pPr>
      <w:r w:rsidRPr="00DC10C0">
        <w:rPr>
          <w:rFonts w:cstheme="minorHAnsi"/>
          <w:bCs/>
          <w:iCs/>
          <w:sz w:val="20"/>
          <w:szCs w:val="20"/>
        </w:rPr>
        <w:t>Importe en número, con dos decimales.</w:t>
      </w:r>
    </w:p>
    <w:p w14:paraId="7C10CBE2" w14:textId="77777777" w:rsidR="00C57D15" w:rsidRPr="00DC10C0" w:rsidRDefault="00C57D15" w:rsidP="00C57D15">
      <w:pPr>
        <w:numPr>
          <w:ilvl w:val="0"/>
          <w:numId w:val="1"/>
        </w:numPr>
        <w:spacing w:after="0" w:line="240" w:lineRule="auto"/>
        <w:contextualSpacing/>
        <w:jc w:val="both"/>
        <w:rPr>
          <w:rFonts w:cstheme="minorHAnsi"/>
          <w:bCs/>
          <w:iCs/>
          <w:sz w:val="20"/>
          <w:szCs w:val="20"/>
        </w:rPr>
      </w:pPr>
      <w:r w:rsidRPr="00DC10C0">
        <w:rPr>
          <w:rFonts w:cstheme="minorHAnsi"/>
          <w:bCs/>
          <w:iCs/>
          <w:sz w:val="20"/>
          <w:szCs w:val="20"/>
        </w:rPr>
        <w:t>Denominación del cargo público o puesto técnico de la persona designada.</w:t>
      </w:r>
    </w:p>
    <w:p w14:paraId="1B0A7AAC" w14:textId="77777777" w:rsidR="00C57D15" w:rsidRPr="00DC10C0" w:rsidRDefault="00C57D15" w:rsidP="00C57D15">
      <w:pPr>
        <w:spacing w:after="0" w:line="240" w:lineRule="auto"/>
        <w:ind w:left="720"/>
        <w:contextualSpacing/>
        <w:jc w:val="both"/>
        <w:rPr>
          <w:rFonts w:cstheme="minorHAnsi"/>
          <w:bCs/>
          <w:iCs/>
          <w:sz w:val="20"/>
          <w:szCs w:val="20"/>
        </w:rPr>
      </w:pPr>
    </w:p>
    <w:p w14:paraId="7E8A3316" w14:textId="77777777" w:rsidR="001523FD" w:rsidRPr="00DC10C0" w:rsidRDefault="001523FD" w:rsidP="001523FD">
      <w:pPr>
        <w:keepNext/>
        <w:keepLines/>
        <w:spacing w:before="240" w:after="0"/>
        <w:jc w:val="center"/>
        <w:outlineLvl w:val="0"/>
        <w:rPr>
          <w:rFonts w:eastAsiaTheme="majorEastAsia" w:cstheme="minorHAnsi"/>
          <w:b/>
          <w:bCs/>
          <w:sz w:val="24"/>
          <w:szCs w:val="24"/>
          <w:highlight w:val="yellow"/>
        </w:rPr>
      </w:pPr>
    </w:p>
    <w:p w14:paraId="15D2E4DE" w14:textId="77777777" w:rsidR="00EA5E52" w:rsidRPr="00EA5E52" w:rsidRDefault="00EA5E52"/>
    <w:sectPr w:rsidR="00EA5E52" w:rsidRPr="00EA5E52">
      <w:foot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C4E992" w14:textId="77777777" w:rsidR="00405B5A" w:rsidRDefault="00405B5A" w:rsidP="001523FD">
      <w:pPr>
        <w:spacing w:after="0" w:line="240" w:lineRule="auto"/>
      </w:pPr>
      <w:r>
        <w:separator/>
      </w:r>
    </w:p>
  </w:endnote>
  <w:endnote w:type="continuationSeparator" w:id="0">
    <w:p w14:paraId="58E5B979" w14:textId="77777777" w:rsidR="00405B5A" w:rsidRDefault="00405B5A" w:rsidP="001523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jc w:val="center"/>
      <w:tblCellMar>
        <w:top w:w="144" w:type="dxa"/>
        <w:left w:w="115" w:type="dxa"/>
        <w:bottom w:w="144" w:type="dxa"/>
        <w:right w:w="115" w:type="dxa"/>
      </w:tblCellMar>
      <w:tblLook w:val="04A0" w:firstRow="1" w:lastRow="0" w:firstColumn="1" w:lastColumn="0" w:noHBand="0" w:noVBand="1"/>
    </w:tblPr>
    <w:tblGrid>
      <w:gridCol w:w="6096"/>
      <w:gridCol w:w="2408"/>
    </w:tblGrid>
    <w:tr w:rsidR="001523FD" w14:paraId="442718FC" w14:textId="77777777" w:rsidTr="001523FD">
      <w:trPr>
        <w:trHeight w:hRule="exact" w:val="115"/>
        <w:jc w:val="center"/>
      </w:trPr>
      <w:tc>
        <w:tcPr>
          <w:tcW w:w="6096" w:type="dxa"/>
          <w:shd w:val="clear" w:color="auto" w:fill="4472C4" w:themeFill="accent1"/>
          <w:tcMar>
            <w:top w:w="0" w:type="dxa"/>
            <w:bottom w:w="0" w:type="dxa"/>
          </w:tcMar>
        </w:tcPr>
        <w:p w14:paraId="152170E3" w14:textId="77777777" w:rsidR="001523FD" w:rsidRDefault="001523FD">
          <w:pPr>
            <w:pStyle w:val="Encabezado"/>
            <w:rPr>
              <w:caps/>
              <w:sz w:val="18"/>
            </w:rPr>
          </w:pPr>
        </w:p>
      </w:tc>
      <w:tc>
        <w:tcPr>
          <w:tcW w:w="2408" w:type="dxa"/>
          <w:shd w:val="clear" w:color="auto" w:fill="4472C4" w:themeFill="accent1"/>
          <w:tcMar>
            <w:top w:w="0" w:type="dxa"/>
            <w:bottom w:w="0" w:type="dxa"/>
          </w:tcMar>
        </w:tcPr>
        <w:p w14:paraId="3EF47B33" w14:textId="77777777" w:rsidR="001523FD" w:rsidRDefault="001523FD">
          <w:pPr>
            <w:pStyle w:val="Encabezado"/>
            <w:jc w:val="right"/>
            <w:rPr>
              <w:caps/>
              <w:sz w:val="18"/>
            </w:rPr>
          </w:pPr>
        </w:p>
      </w:tc>
    </w:tr>
    <w:tr w:rsidR="001523FD" w14:paraId="11C75749" w14:textId="77777777" w:rsidTr="001523FD">
      <w:trPr>
        <w:jc w:val="center"/>
      </w:trPr>
      <w:sdt>
        <w:sdtPr>
          <w:rPr>
            <w:caps/>
            <w:color w:val="000000" w:themeColor="text1"/>
            <w:sz w:val="18"/>
            <w:szCs w:val="18"/>
          </w:rPr>
          <w:alias w:val="Autor"/>
          <w:tag w:val=""/>
          <w:id w:val="1534151868"/>
          <w:placeholder>
            <w:docPart w:val="60BF4E0FC0B447EA8E5DE159ED0F3822"/>
          </w:placeholder>
          <w:dataBinding w:prefixMappings="xmlns:ns0='http://purl.org/dc/elements/1.1/' xmlns:ns1='http://schemas.openxmlformats.org/package/2006/metadata/core-properties' " w:xpath="/ns1:coreProperties[1]/ns0:creator[1]" w:storeItemID="{6C3C8BC8-F283-45AE-878A-BAB7291924A1}"/>
          <w:text/>
        </w:sdtPr>
        <w:sdtContent>
          <w:tc>
            <w:tcPr>
              <w:tcW w:w="6096" w:type="dxa"/>
              <w:vAlign w:val="center"/>
            </w:tcPr>
            <w:p w14:paraId="2AF66400" w14:textId="1DBC8231" w:rsidR="001523FD" w:rsidRPr="001523FD" w:rsidRDefault="001523FD">
              <w:pPr>
                <w:pStyle w:val="Piedepgina"/>
                <w:rPr>
                  <w:caps/>
                  <w:color w:val="000000" w:themeColor="text1"/>
                  <w:sz w:val="18"/>
                  <w:szCs w:val="18"/>
                </w:rPr>
              </w:pPr>
              <w:r w:rsidRPr="001523FD">
                <w:rPr>
                  <w:caps/>
                  <w:color w:val="000000" w:themeColor="text1"/>
                  <w:sz w:val="18"/>
                  <w:szCs w:val="18"/>
                </w:rPr>
                <w:t>CONTRATO BASADO ACUERDO MARCO UNIFORMIDAD PPLL CC-FEMPCLM</w:t>
              </w:r>
            </w:p>
          </w:tc>
        </w:sdtContent>
      </w:sdt>
      <w:tc>
        <w:tcPr>
          <w:tcW w:w="2408" w:type="dxa"/>
          <w:vAlign w:val="center"/>
        </w:tcPr>
        <w:p w14:paraId="49670F6B" w14:textId="77777777" w:rsidR="001523FD" w:rsidRDefault="001523FD">
          <w:pPr>
            <w:pStyle w:val="Piedepgina"/>
            <w:jc w:val="right"/>
            <w:rPr>
              <w:caps/>
              <w:color w:val="808080" w:themeColor="background1" w:themeShade="80"/>
              <w:sz w:val="18"/>
              <w:szCs w:val="18"/>
            </w:rPr>
          </w:pPr>
          <w:r w:rsidRPr="001523FD">
            <w:rPr>
              <w:caps/>
              <w:color w:val="000000" w:themeColor="text1"/>
              <w:sz w:val="18"/>
              <w:szCs w:val="18"/>
            </w:rPr>
            <w:fldChar w:fldCharType="begin"/>
          </w:r>
          <w:r w:rsidRPr="001523FD">
            <w:rPr>
              <w:caps/>
              <w:color w:val="000000" w:themeColor="text1"/>
              <w:sz w:val="18"/>
              <w:szCs w:val="18"/>
            </w:rPr>
            <w:instrText>PAGE   \* MERGEFORMAT</w:instrText>
          </w:r>
          <w:r w:rsidRPr="001523FD">
            <w:rPr>
              <w:caps/>
              <w:color w:val="000000" w:themeColor="text1"/>
              <w:sz w:val="18"/>
              <w:szCs w:val="18"/>
            </w:rPr>
            <w:fldChar w:fldCharType="separate"/>
          </w:r>
          <w:r w:rsidRPr="001523FD">
            <w:rPr>
              <w:caps/>
              <w:color w:val="000000" w:themeColor="text1"/>
              <w:sz w:val="18"/>
              <w:szCs w:val="18"/>
            </w:rPr>
            <w:t>2</w:t>
          </w:r>
          <w:r w:rsidRPr="001523FD">
            <w:rPr>
              <w:caps/>
              <w:color w:val="000000" w:themeColor="text1"/>
              <w:sz w:val="18"/>
              <w:szCs w:val="18"/>
            </w:rPr>
            <w:fldChar w:fldCharType="end"/>
          </w:r>
        </w:p>
      </w:tc>
    </w:tr>
  </w:tbl>
  <w:p w14:paraId="69A4FD4B" w14:textId="77777777" w:rsidR="001523FD" w:rsidRDefault="001523F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0410A8" w14:textId="77777777" w:rsidR="00405B5A" w:rsidRDefault="00405B5A" w:rsidP="001523FD">
      <w:pPr>
        <w:spacing w:after="0" w:line="240" w:lineRule="auto"/>
      </w:pPr>
      <w:r>
        <w:separator/>
      </w:r>
    </w:p>
  </w:footnote>
  <w:footnote w:type="continuationSeparator" w:id="0">
    <w:p w14:paraId="74F9CE23" w14:textId="77777777" w:rsidR="00405B5A" w:rsidRDefault="00405B5A" w:rsidP="001523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3D562E"/>
    <w:multiLevelType w:val="hybridMultilevel"/>
    <w:tmpl w:val="42D688EE"/>
    <w:lvl w:ilvl="0" w:tplc="F1CE2FC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677E286F"/>
    <w:multiLevelType w:val="hybridMultilevel"/>
    <w:tmpl w:val="B15CBE94"/>
    <w:lvl w:ilvl="0" w:tplc="C16CDF5A">
      <w:start w:val="1"/>
      <w:numFmt w:val="bullet"/>
      <w:lvlText w:val=""/>
      <w:lvlJc w:val="left"/>
      <w:pPr>
        <w:tabs>
          <w:tab w:val="num" w:pos="720"/>
        </w:tabs>
        <w:ind w:left="720" w:hanging="360"/>
      </w:pPr>
      <w:rPr>
        <w:rFonts w:ascii="Wingdings" w:hAnsi="Wingdings" w:hint="default"/>
        <w:color w:val="auto"/>
        <w:sz w:val="16"/>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CEE45D6"/>
    <w:multiLevelType w:val="hybridMultilevel"/>
    <w:tmpl w:val="B4628A64"/>
    <w:lvl w:ilvl="0" w:tplc="53B0ED50">
      <w:start w:val="4"/>
      <w:numFmt w:val="bullet"/>
      <w:lvlText w:val=""/>
      <w:lvlJc w:val="left"/>
      <w:pPr>
        <w:ind w:left="720" w:hanging="360"/>
      </w:pPr>
      <w:rPr>
        <w:rFonts w:ascii="Symbol" w:eastAsia="Times New Roman" w:hAnsi="Symbol" w:cstheme="minorHAns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903639767">
    <w:abstractNumId w:val="0"/>
  </w:num>
  <w:num w:numId="2" w16cid:durableId="1897427754">
    <w:abstractNumId w:val="1"/>
  </w:num>
  <w:num w:numId="3" w16cid:durableId="167877647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23FD"/>
    <w:rsid w:val="000A0A87"/>
    <w:rsid w:val="000C79EC"/>
    <w:rsid w:val="001523FD"/>
    <w:rsid w:val="0020009B"/>
    <w:rsid w:val="00213AF4"/>
    <w:rsid w:val="002F56D1"/>
    <w:rsid w:val="00321420"/>
    <w:rsid w:val="00351700"/>
    <w:rsid w:val="00405B5A"/>
    <w:rsid w:val="00492D66"/>
    <w:rsid w:val="004F424E"/>
    <w:rsid w:val="0052234F"/>
    <w:rsid w:val="00570F01"/>
    <w:rsid w:val="00574673"/>
    <w:rsid w:val="006F4CA5"/>
    <w:rsid w:val="007C6CE0"/>
    <w:rsid w:val="007D0F4C"/>
    <w:rsid w:val="007E393A"/>
    <w:rsid w:val="008043FF"/>
    <w:rsid w:val="008969D4"/>
    <w:rsid w:val="0089798C"/>
    <w:rsid w:val="008E7D68"/>
    <w:rsid w:val="009A46F6"/>
    <w:rsid w:val="009C6FEC"/>
    <w:rsid w:val="00A465A4"/>
    <w:rsid w:val="00A84833"/>
    <w:rsid w:val="00A90467"/>
    <w:rsid w:val="00BA6370"/>
    <w:rsid w:val="00BC1FBC"/>
    <w:rsid w:val="00C57D15"/>
    <w:rsid w:val="00D24F14"/>
    <w:rsid w:val="00D52A17"/>
    <w:rsid w:val="00DC10C0"/>
    <w:rsid w:val="00E37319"/>
    <w:rsid w:val="00E63109"/>
    <w:rsid w:val="00E71D22"/>
    <w:rsid w:val="00EA5E52"/>
    <w:rsid w:val="00FC373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F116C0"/>
  <w15:chartTrackingRefBased/>
  <w15:docId w15:val="{2451EB08-CA90-42E8-83C2-C1C011DB5C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23FD"/>
    <w:pPr>
      <w:spacing w:after="200" w:line="276" w:lineRule="auto"/>
    </w:pPr>
    <w:rPr>
      <w:kern w:val="0"/>
      <w14:ligatures w14:val="none"/>
    </w:rPr>
  </w:style>
  <w:style w:type="paragraph" w:styleId="Ttulo1">
    <w:name w:val="heading 1"/>
    <w:basedOn w:val="Normal"/>
    <w:next w:val="Normal"/>
    <w:link w:val="Ttulo1Car"/>
    <w:uiPriority w:val="9"/>
    <w:qFormat/>
    <w:rsid w:val="001523F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1523F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1523FD"/>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1523FD"/>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1523FD"/>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1523FD"/>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1523FD"/>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1523FD"/>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1523FD"/>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523FD"/>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1523FD"/>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1523FD"/>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1523FD"/>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1523FD"/>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1523F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1523F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1523F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1523FD"/>
    <w:rPr>
      <w:rFonts w:eastAsiaTheme="majorEastAsia" w:cstheme="majorBidi"/>
      <w:color w:val="272727" w:themeColor="text1" w:themeTint="D8"/>
    </w:rPr>
  </w:style>
  <w:style w:type="paragraph" w:styleId="Ttulo">
    <w:name w:val="Title"/>
    <w:basedOn w:val="Normal"/>
    <w:next w:val="Normal"/>
    <w:link w:val="TtuloCar"/>
    <w:uiPriority w:val="10"/>
    <w:qFormat/>
    <w:rsid w:val="001523F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523F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1523F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523F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1523FD"/>
    <w:pPr>
      <w:spacing w:before="160"/>
      <w:jc w:val="center"/>
    </w:pPr>
    <w:rPr>
      <w:i/>
      <w:iCs/>
      <w:color w:val="404040" w:themeColor="text1" w:themeTint="BF"/>
    </w:rPr>
  </w:style>
  <w:style w:type="character" w:customStyle="1" w:styleId="CitaCar">
    <w:name w:val="Cita Car"/>
    <w:basedOn w:val="Fuentedeprrafopredeter"/>
    <w:link w:val="Cita"/>
    <w:uiPriority w:val="29"/>
    <w:rsid w:val="001523FD"/>
    <w:rPr>
      <w:i/>
      <w:iCs/>
      <w:color w:val="404040" w:themeColor="text1" w:themeTint="BF"/>
    </w:rPr>
  </w:style>
  <w:style w:type="paragraph" w:styleId="Prrafodelista">
    <w:name w:val="List Paragraph"/>
    <w:basedOn w:val="Normal"/>
    <w:uiPriority w:val="34"/>
    <w:qFormat/>
    <w:rsid w:val="001523FD"/>
    <w:pPr>
      <w:ind w:left="720"/>
      <w:contextualSpacing/>
    </w:pPr>
  </w:style>
  <w:style w:type="character" w:styleId="nfasisintenso">
    <w:name w:val="Intense Emphasis"/>
    <w:basedOn w:val="Fuentedeprrafopredeter"/>
    <w:uiPriority w:val="21"/>
    <w:qFormat/>
    <w:rsid w:val="001523FD"/>
    <w:rPr>
      <w:i/>
      <w:iCs/>
      <w:color w:val="2F5496" w:themeColor="accent1" w:themeShade="BF"/>
    </w:rPr>
  </w:style>
  <w:style w:type="paragraph" w:styleId="Citadestacada">
    <w:name w:val="Intense Quote"/>
    <w:basedOn w:val="Normal"/>
    <w:next w:val="Normal"/>
    <w:link w:val="CitadestacadaCar"/>
    <w:uiPriority w:val="30"/>
    <w:qFormat/>
    <w:rsid w:val="001523F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1523FD"/>
    <w:rPr>
      <w:i/>
      <w:iCs/>
      <w:color w:val="2F5496" w:themeColor="accent1" w:themeShade="BF"/>
    </w:rPr>
  </w:style>
  <w:style w:type="character" w:styleId="Referenciaintensa">
    <w:name w:val="Intense Reference"/>
    <w:basedOn w:val="Fuentedeprrafopredeter"/>
    <w:uiPriority w:val="32"/>
    <w:qFormat/>
    <w:rsid w:val="001523FD"/>
    <w:rPr>
      <w:b/>
      <w:bCs/>
      <w:smallCaps/>
      <w:color w:val="2F5496" w:themeColor="accent1" w:themeShade="BF"/>
      <w:spacing w:val="5"/>
    </w:rPr>
  </w:style>
  <w:style w:type="table" w:styleId="Tablaconcuadrcula">
    <w:name w:val="Table Grid"/>
    <w:basedOn w:val="Tablanormal"/>
    <w:uiPriority w:val="59"/>
    <w:rsid w:val="001523FD"/>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1523F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523FD"/>
    <w:rPr>
      <w:kern w:val="0"/>
      <w14:ligatures w14:val="none"/>
    </w:rPr>
  </w:style>
  <w:style w:type="paragraph" w:styleId="Piedepgina">
    <w:name w:val="footer"/>
    <w:basedOn w:val="Normal"/>
    <w:link w:val="PiedepginaCar"/>
    <w:uiPriority w:val="99"/>
    <w:unhideWhenUsed/>
    <w:rsid w:val="001523F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523FD"/>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0BF4E0FC0B447EA8E5DE159ED0F3822"/>
        <w:category>
          <w:name w:val="General"/>
          <w:gallery w:val="placeholder"/>
        </w:category>
        <w:types>
          <w:type w:val="bbPlcHdr"/>
        </w:types>
        <w:behaviors>
          <w:behavior w:val="content"/>
        </w:behaviors>
        <w:guid w:val="{542B2FCA-6326-4144-84E7-0F544A6CAFC4}"/>
      </w:docPartPr>
      <w:docPartBody>
        <w:p w:rsidR="00B7501D" w:rsidRDefault="00897A05" w:rsidP="00897A05">
          <w:pPr>
            <w:pStyle w:val="60BF4E0FC0B447EA8E5DE159ED0F3822"/>
          </w:pPr>
          <w:r>
            <w:rPr>
              <w:rStyle w:val="Textodemarcadordeposicin"/>
            </w:rPr>
            <w:t>[Autor]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7A05"/>
    <w:rsid w:val="000A0A87"/>
    <w:rsid w:val="00570F01"/>
    <w:rsid w:val="005C5240"/>
    <w:rsid w:val="0078109E"/>
    <w:rsid w:val="008043FF"/>
    <w:rsid w:val="00897A05"/>
    <w:rsid w:val="009B7356"/>
    <w:rsid w:val="009E2AC9"/>
    <w:rsid w:val="00A90467"/>
    <w:rsid w:val="00B7501D"/>
    <w:rsid w:val="00C27E33"/>
    <w:rsid w:val="00D24F14"/>
    <w:rsid w:val="00E055E1"/>
    <w:rsid w:val="00E63109"/>
    <w:rsid w:val="00FC3730"/>
    <w:rsid w:val="00FF082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ES" w:eastAsia="es-E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extodemarcadordeposicin">
    <w:name w:val="Texto de marcador de posición"/>
    <w:basedOn w:val="Fuentedeprrafopredeter"/>
    <w:uiPriority w:val="99"/>
    <w:semiHidden/>
    <w:rsid w:val="00897A05"/>
    <w:rPr>
      <w:color w:val="808080"/>
    </w:rPr>
  </w:style>
  <w:style w:type="paragraph" w:customStyle="1" w:styleId="60BF4E0FC0B447EA8E5DE159ED0F3822">
    <w:name w:val="60BF4E0FC0B447EA8E5DE159ED0F3822"/>
    <w:rsid w:val="00897A0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4</Pages>
  <Words>1938</Words>
  <Characters>10663</Characters>
  <Application>Microsoft Office Word</Application>
  <DocSecurity>0</DocSecurity>
  <Lines>88</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CONTRATO BASADO ACUERDO MARCO UNIFORMIDAD PPLL CC-FEMPCLM</dc:creator>
  <cp:keywords/>
  <dc:description/>
  <cp:lastModifiedBy>Federacion Municipios</cp:lastModifiedBy>
  <cp:revision>3</cp:revision>
  <dcterms:created xsi:type="dcterms:W3CDTF">2025-11-20T07:02:00Z</dcterms:created>
  <dcterms:modified xsi:type="dcterms:W3CDTF">2025-11-20T07:14:00Z</dcterms:modified>
</cp:coreProperties>
</file>